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F3F2DB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77"/>
        <w:gridCol w:w="6599"/>
        <w:gridCol w:w="1036"/>
        <w:gridCol w:w="2308"/>
      </w:tblGrid>
      <w:tr>
        <w:trPr>
          <w:trHeight w:val="1970" w:hRule="exact"/>
        </w:trPr>
        <w:tc>
          <w:tcPr>
            <w:gridSpan w:val="3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212" w:type="auto"/>
            <w:textDirection w:val="lrTb"/>
            <w:vAlign w:val="center"/>
          </w:tcPr>
          <w:p>
            <w:pPr>
              <w:ind w:right="762" w:left="0" w:firstLine="0"/>
              <w:spacing w:before="0" w:after="0" w:line="240" w:lineRule="auto"/>
              <w:jc w:val="right"/>
              <w:rPr>
                <w:b w:val="true"/>
                <w:color w:val="#3D3828"/>
                <w:sz w:val="157"/>
                <w:lang w:val="de-DE"/>
                <w:spacing w:val="0"/>
                <w:w w:val="7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3D3828"/>
                <w:sz w:val="157"/>
                <w:lang w:val="de-DE"/>
                <w:spacing w:val="0"/>
                <w:w w:val="70"/>
                <w:strike w:val="false"/>
                <w:vertAlign w:val="baseline"/>
                <w:rFonts w:ascii="Tahoma" w:hAnsi="Tahoma"/>
              </w:rPr>
              <w:t xml:space="preserve">li)iciebrectits</w:t>
            </w:r>
          </w:p>
        </w:tc>
        <w:tc>
          <w:tcPr>
            <w:gridSpan w:val="1"/>
            <w:tcBorders>
              <w:top w:val="none" w:sz="0" w:color="#000000"/>
              <w:bottom w:val="0" w:sz="0" w:color="#000000"/>
              <w:left w:val="none" w:sz="0" w:color="#000000"/>
              <w:right w:val="none" w:sz="0" w:color="#000000"/>
            </w:tcBorders>
            <w:tcW w:w="10520" w:type="auto"/>
            <w:textDirection w:val="lrTb"/>
            <w:vAlign w:val="top"/>
            <w:vMerge w:val="restart"/>
          </w:tcPr>
          <w:p>
            <w:pPr>
              <w:ind w:right="3" w:left="1"/>
              <w:spacing w:before="26" w:after="8" w:line="240" w:lineRule="auto"/>
              <w:jc w:val="center"/>
            </w:pPr>
            <w:r>
              <w:drawing>
                <wp:inline>
                  <wp:extent cx="1463040" cy="236601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040" cy="2366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58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577" w:type="auto"/>
            <w:textDirection w:val="lrTb"/>
            <w:vAlign w:val="top"/>
          </w:tcPr>
          <w:p/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7176" w:type="auto"/>
            <w:textDirection w:val="lrTb"/>
            <w:vAlign w:val="center"/>
            <w:shd w:val="clear" w:color="#24221D" w:fill="#24221D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E1DCC8"/>
                <w:sz w:val="34"/>
                <w:lang w:val="de-DE"/>
                <w:spacing w:val="-2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E1DCC8"/>
                <w:sz w:val="34"/>
                <w:lang w:val="de-DE"/>
                <w:spacing w:val="-20"/>
                <w:w w:val="100"/>
                <w:strike w:val="false"/>
                <w:vertAlign w:val="baseline"/>
                <w:rFonts w:ascii="Verdana" w:hAnsi="Verdana"/>
              </w:rPr>
              <w:t xml:space="preserve">Tamilfen3eStung ä </w:t>
            </w:r>
            <w:r>
              <w:rPr>
                <w:b w:val="true"/>
                <w:color w:val="#E1DCC8"/>
                <w:sz w:val="33"/>
                <w:lang w:val="de-DE"/>
                <w:spacing w:val="-10"/>
                <w:w w:val="100"/>
                <w:strike w:val="false"/>
                <w:vertAlign w:val="baseline"/>
                <w:rFonts w:ascii="Tahoma" w:hAnsi="Tahoma"/>
              </w:rPr>
              <w:t xml:space="preserve">er Siirfte Siebrecht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8212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20" w:type="auto"/>
            <w:textDirection w:val="lrTb"/>
            <w:vAlign w:val="top"/>
            <w:vMerge w:val="continue"/>
          </w:tcPr>
          <w:p/>
        </w:tc>
      </w:tr>
      <w:tr>
        <w:trPr>
          <w:trHeight w:val="1167" w:hRule="exact"/>
        </w:trPr>
        <w:tc>
          <w:tcPr>
            <w:gridSpan w:val="3"/>
            <w:tcBorders>
              <w:top w:val="none" w:sz="0" w:color="#000000"/>
              <w:bottom w:val="single" w:sz="7" w:color="#8C8774"/>
              <w:left w:val="none" w:sz="0" w:color="#000000"/>
              <w:right w:val="none" w:sz="0" w:color="#000000"/>
            </w:tcBorders>
            <w:tcW w:w="821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3D3828"/>
                <w:sz w:val="23"/>
                <w:lang w:val="de-DE"/>
                <w:spacing w:val="22"/>
                <w:w w:val="100"/>
                <w:strike w:val="false"/>
                <w:vertAlign w:val="baseline"/>
                <w:rFonts w:ascii="Times New Roman" w:hAnsi="Times New Roman"/>
              </w:rPr>
            </w:pPr>
            <w:r>
              <w:rPr>
                <w:b w:val="true"/>
                <w:color w:val="#3D3828"/>
                <w:sz w:val="23"/>
                <w:lang w:val="de-DE"/>
                <w:spacing w:val="22"/>
                <w:w w:val="100"/>
                <w:strike w:val="false"/>
                <w:vertAlign w:val="baseline"/>
                <w:rFonts w:ascii="Times New Roman" w:hAnsi="Times New Roman"/>
              </w:rPr>
              <w:t xml:space="preserve">HERAUSGEGEBEN VON HANS ALEXANDER SIEBRECHT
</w:t>
              <w:br/>
            </w:r>
            <w:r>
              <w:rPr>
                <w:b w:val="true"/>
                <w:color w:val="#3D3828"/>
                <w:sz w:val="23"/>
                <w:lang w:val="de-DE"/>
                <w:spacing w:val="36"/>
                <w:w w:val="100"/>
                <w:strike w:val="false"/>
                <w:vertAlign w:val="baseline"/>
                <w:rFonts w:ascii="Times New Roman" w:hAnsi="Times New Roman"/>
              </w:rPr>
              <w:t xml:space="preserve">WERKLEHRER A. D. - KASSEL - ADOLFSTRASSE 17</w:t>
            </w:r>
          </w:p>
        </w:tc>
        <w:tc>
          <w:tcPr>
            <w:gridSpan w:val="1"/>
            <w:tcBorders>
              <w:top w:val="0" w:sz="0" w:color="#000000"/>
              <w:bottom w:val="0" w:sz="0" w:color="#000000"/>
              <w:left w:val="none" w:sz="0" w:color="#000000"/>
              <w:right w:val="none" w:sz="0" w:color="#000000"/>
            </w:tcBorders>
            <w:tcW w:w="10520" w:type="auto"/>
            <w:textDirection w:val="lrTb"/>
            <w:vAlign w:val="top"/>
            <w:vMerge w:val="continue"/>
          </w:tcPr>
          <w:p/>
        </w:tc>
      </w:tr>
      <w:tr>
        <w:trPr>
          <w:trHeight w:val="36" w:hRule="exact"/>
        </w:trPr>
        <w:tc>
          <w:tcPr>
            <w:gridSpan w:val="1"/>
            <w:tcBorders>
              <w:top w:val="single" w:sz="7" w:color="#8C8774"/>
              <w:bottom w:val="none" w:sz="0" w:color="#000000"/>
              <w:left w:val="none" w:sz="0" w:color="#000000"/>
              <w:right w:val="none" w:sz="0" w:color="#000000"/>
            </w:tcBorders>
            <w:tcW w:w="577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8C8774"/>
              <w:bottom w:val="none" w:sz="0" w:color="#000000"/>
              <w:left w:val="none" w:sz="0" w:color="#000000"/>
              <w:right w:val="none" w:sz="0" w:color="#000000"/>
            </w:tcBorders>
            <w:tcW w:w="7176" w:type="auto"/>
            <w:textDirection w:val="lrTb"/>
            <w:vAlign w:val="top"/>
          </w:tcPr>
          <w:p/>
        </w:tc>
        <w:tc>
          <w:tcPr>
            <w:gridSpan w:val="1"/>
            <w:tcBorders>
              <w:top w:val="single" w:sz="7" w:color="#8C8774"/>
              <w:bottom w:val="none" w:sz="0" w:color="#000000"/>
              <w:left w:val="none" w:sz="0" w:color="#000000"/>
              <w:right w:val="none" w:sz="0" w:color="#000000"/>
            </w:tcBorders>
            <w:tcW w:w="8212" w:type="auto"/>
            <w:textDirection w:val="lrTb"/>
            <w:vAlign w:val="top"/>
          </w:tcPr>
          <w:p/>
        </w:tc>
        <w:tc>
          <w:tcPr>
            <w:gridSpan w:val="1"/>
            <w:tcBorders>
              <w:top w:val="0" w:sz="0" w:color="#000000"/>
              <w:bottom w:val="none" w:sz="0" w:color="#000000"/>
              <w:left w:val="none" w:sz="0" w:color="#000000"/>
              <w:right w:val="none" w:sz="0" w:color="#000000"/>
            </w:tcBorders>
            <w:tcW w:w="10520" w:type="auto"/>
            <w:textDirection w:val="lrTb"/>
            <w:vAlign w:val="top"/>
            <w:vMerge w:val="continue"/>
          </w:tcPr>
          <w:p/>
        </w:tc>
      </w:tr>
    </w:tbl>
    <w:p>
      <w:pPr>
        <w:ind w:right="0" w:left="216" w:firstLine="0"/>
        <w:spacing w:before="36" w:after="0" w:line="208" w:lineRule="exact"/>
        <w:jc w:val="left"/>
        <w:tabs>
          <w:tab w:val="left" w:leader="none" w:pos="4059"/>
          <w:tab w:val="right" w:leader="none" w:pos="10214"/>
        </w:tabs>
        <w:rPr>
          <w:color w:val="#3D3828"/>
          <w:sz w:val="28"/>
          <w:lang w:val="de-DE"/>
          <w:spacing w:val="0"/>
          <w:w w:val="100"/>
          <w:strike w:val="false"/>
          <w:vertAlign w:val="baseline"/>
          <w:rFonts w:ascii="Courier New" w:hAnsi="Courier New"/>
        </w:rPr>
      </w:pPr>
      <w:r>
        <w:pict>
          <v:line strokeweight="0.55pt" strokecolor="#84806C" from="0pt,0.35pt" to="473.85pt,0.35pt" style="position:absolute;mso-position-horizontal-relative:text;mso-position-vertical-relative:text;">
            <v:stroke dashstyle="solid"/>
          </v:line>
        </w:pict>
      </w:r>
      <w:r>
        <w:rPr>
          <w:color w:val="#3D3828"/>
          <w:sz w:val="28"/>
          <w:lang w:val="de-DE"/>
          <w:spacing w:val="0"/>
          <w:w w:val="100"/>
          <w:strike w:val="false"/>
          <w:vertAlign w:val="baseline"/>
          <w:rFonts w:ascii="Courier New" w:hAnsi="Courier New"/>
        </w:rPr>
        <w:t xml:space="preserve">NL </w:t>
      </w:r>
      <w:r>
        <w:rPr>
          <w:b w:val="true"/>
          <w:color w:val="#3D3828"/>
          <w:sz w:val="23"/>
          <w:lang w:val="de-DE"/>
          <w:spacing w:val="30"/>
          <w:w w:val="100"/>
          <w:strike w:val="false"/>
          <w:vertAlign w:val="baseline"/>
          <w:rFonts w:ascii="Times New Roman" w:hAnsi="Times New Roman"/>
        </w:rPr>
        <w:t xml:space="preserve">2	</w:t>
      </w:r>
      <w:r>
        <w:rPr>
          <w:b w:val="true"/>
          <w:color w:val="#3D3828"/>
          <w:sz w:val="23"/>
          <w:lang w:val="de-DE"/>
          <w:spacing w:val="30"/>
          <w:w w:val="100"/>
          <w:strike w:val="false"/>
          <w:vertAlign w:val="baseline"/>
          <w:rFonts w:ascii="Times New Roman" w:hAnsi="Times New Roman"/>
        </w:rPr>
        <w:t xml:space="preserve">SOMMERAUSGABE	</w:t>
      </w:r>
      <w:r>
        <w:rPr>
          <w:b w:val="true"/>
          <w:color w:val="#3D3828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1949</w:t>
      </w:r>
    </w:p>
    <w:p>
      <w:pPr>
        <w:ind w:right="0" w:left="0" w:firstLine="0"/>
        <w:spacing w:before="14" w:after="0" w:line="240" w:lineRule="auto"/>
        <w:jc w:val="center"/>
        <w:pBdr>
          <w:top w:sz="10" w:space="24.5" w:color="#55513E" w:val="single"/>
        </w:pBdr>
        <w:rPr>
          <w:b w:val="true"/>
          <w:color w:val="#3D3828"/>
          <w:sz w:val="28"/>
          <w:lang w:val="de-DE"/>
          <w:spacing w:val="-6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3D3828"/>
          <w:sz w:val="28"/>
          <w:lang w:val="de-DE"/>
          <w:spacing w:val="-6"/>
          <w:w w:val="100"/>
          <w:strike w:val="false"/>
          <w:vertAlign w:val="baseline"/>
          <w:rFonts w:ascii="Tahoma" w:hAnsi="Tahoma"/>
        </w:rPr>
        <w:t xml:space="preserve">Das Siebrechfsche Wappen.</w:t>
      </w:r>
    </w:p>
    <w:p>
      <w:pPr>
        <w:ind w:right="0" w:left="0" w:firstLine="0"/>
        <w:spacing w:before="36" w:after="0" w:line="240" w:lineRule="auto"/>
        <w:jc w:val="center"/>
        <w:rPr>
          <w:b w:val="true"/>
          <w:color w:val="#3D3828"/>
          <w:sz w:val="20"/>
          <w:lang w:val="de-DE"/>
          <w:spacing w:val="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3D3828"/>
          <w:sz w:val="20"/>
          <w:lang w:val="de-DE"/>
          <w:spacing w:val="2"/>
          <w:w w:val="100"/>
          <w:strike w:val="false"/>
          <w:vertAlign w:val="baseline"/>
          <w:rFonts w:ascii="Tahoma" w:hAnsi="Tahoma"/>
        </w:rPr>
        <w:t xml:space="preserve">Herkunft, Auffindung und Bedeutung.</w:t>
      </w:r>
    </w:p>
    <w:p>
      <w:pPr>
        <w:ind w:right="0" w:left="0" w:firstLine="0"/>
        <w:spacing w:before="72" w:after="180" w:line="216" w:lineRule="auto"/>
        <w:jc w:val="center"/>
        <w:rPr>
          <w:b w:val="true"/>
          <w:color w:val="#3D3828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D3828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Fortsetzung:</w:t>
      </w:r>
    </w:p>
    <w:p>
      <w:pPr>
        <w:sectPr>
          <w:pgSz w:w="11918" w:h="16854" w:orient="portrait"/>
          <w:type w:val="nextPage"/>
          <w:textDirection w:val="lrTb"/>
          <w:pgMar w:bottom="359" w:top="792" w:right="650" w:left="688" w:header="720" w:footer="720"/>
          <w:titlePg w:val="false"/>
        </w:sectPr>
      </w:pPr>
    </w:p>
    <w:p>
      <w:pPr>
        <w:ind w:right="0" w:left="0" w:firstLine="0"/>
        <w:spacing w:before="0" w:after="0" w:line="223" w:lineRule="auto"/>
        <w:jc w:val="both"/>
        <w:rPr>
          <w:b w:val="true"/>
          <w:color w:val="#3D3828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D3828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Wir haben alle Ursache, stolz auf unser Wappen zu sein, Und </w:t>
      </w:r>
      <w:r>
        <w:rPr>
          <w:b w:val="true"/>
          <w:color w:val="#3D382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deshalb lassen Sie mich noch einiges über das Wappen selber </w:t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sagen. Wenn ich dabei etwas auf die Heraldik, die Wappen</w:t>
        <w:softHyphen/>
      </w:r>
      <w:r>
        <w:rPr>
          <w:b w:val="true"/>
          <w:color w:val="#3D3828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kunde, eingehen muß, so darf Sie solches nicht verdrießen, </w:t>
      </w:r>
      <w:r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es ist anders nicht wohl möglich, dies deutlich zu machen.</w:t>
      </w:r>
    </w:p>
    <w:p>
      <w:pPr>
        <w:ind w:right="0" w:left="0" w:firstLine="0"/>
        <w:spacing w:before="144" w:after="0" w:line="223" w:lineRule="auto"/>
        <w:jc w:val="both"/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Wappen sind sehr alt, sie kamen zur Zeit der Kreuzzüge auf. Die Urwappen sind solche, die mit dem Gebrauch, Wap</w:t>
        <w:softHyphen/>
      </w:r>
      <w:r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pen zu führen, entstanden und später stillschweigend aner</w:t>
        <w:softHyphen/>
      </w:r>
      <w:r>
        <w:rPr>
          <w:b w:val="true"/>
          <w:color w:val="#3D382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kannt wurden. Briefwappen sind diejenigen, die mittels </w:t>
      </w:r>
      <w:r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Wappenbriefes vom Landesherrn, später nur noch vom Kai</w:t>
        <w:softHyphen/>
      </w:r>
      <w:r>
        <w:rPr>
          <w:b w:val="true"/>
          <w:color w:val="#3D382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ser verliehen wurden. Um ein solches handelt es sich bei </w:t>
      </w:r>
      <w:r>
        <w:rPr>
          <w:b w:val="true"/>
          <w:color w:val="#3D382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unserem Wappen. Nichtadelige Familien, Geschlechter, Patri</w:t>
        <w:softHyphen/>
      </w:r>
      <w:r>
        <w:rPr>
          <w:b w:val="true"/>
          <w:color w:val="#3D3828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zier, die zur Führung eines Wappens berechtigt waren, nannte </w:t>
      </w:r>
      <w:r>
        <w:rPr>
          <w:b w:val="true"/>
          <w:color w:val="#3D382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man Wappengenossen. Das Wappen ist entstanden aus der </w:t>
      </w:r>
      <w:r>
        <w:rPr>
          <w:b w:val="true"/>
          <w:color w:val="#3D3828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Waffe, der Verteidigungswaffe, dem Schild, auf dem der zum </w:t>
      </w:r>
      <w:r>
        <w:rPr>
          <w:b w:val="true"/>
          <w:color w:val="#3D382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Turnier einreitende Ritter sein Abzeichen anbrachte, damit </w:t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man ihn, der ja mit geschlossenem Stechheim kam, erkennen </w:t>
      </w:r>
      <w:r>
        <w:rPr>
          <w:b w:val="true"/>
          <w:color w:val="#3D382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und unterscheiden konnte. Ursprünglich war der Schild drei</w:t>
        <w:softHyphen/>
      </w:r>
      <w:r>
        <w:rPr>
          <w:b w:val="true"/>
          <w:color w:val="#3D382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eckig, später erhielt er die heute gebräuchliche sogen. Renais</w:t>
        <w:softHyphen/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sance-Form. Die Wappen des 14. Jahrhunderts waren früh</w:t>
        <w:softHyphen/>
      </w:r>
      <w:r>
        <w:rPr>
          <w:b w:val="true"/>
          <w:color w:val="#3D382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gotische, die des 15. spätgotische, die des 16. Jahrhdts., wie </w:t>
      </w:r>
      <w:r>
        <w:rPr>
          <w:b w:val="true"/>
          <w:color w:val="#3D3828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das unsrige, Renaissance-Wappen. Dann kamen die mehr ver</w:t>
        <w:softHyphen/>
      </w:r>
      <w:r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schnörkelten Barockwappen. Zur Zeit der ältesten Heraldik war der Schild allein das Wappen. Zum vollständigen Wap</w:t>
        <w:softHyphen/>
      </w:r>
      <w:r>
        <w:rPr>
          <w:b w:val="true"/>
          <w:color w:val="#3D3828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pen aber gehören Helm und Helmzier. Die Helmzier oder das </w:t>
      </w:r>
      <w:r>
        <w:rPr>
          <w:b w:val="true"/>
          <w:color w:val="#3D382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Kleinod steht mit den Wappenbildern im Zusammenhang; wenn das Wappen figürlichen Schmuck enthält, sogen. ge</w:t>
        <w:softHyphen/>
      </w:r>
      <w:r>
        <w:rPr>
          <w:b w:val="true"/>
          <w:color w:val="#3D382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meine Figuren, die frei im Felde stehen, oder Heroldsbilder, </w:t>
      </w:r>
      <w:r>
        <w:rPr>
          <w:b w:val="true"/>
          <w:color w:val="#3D382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die bis zum Schildrand reichen, so wiederholen sich diese </w:t>
      </w:r>
      <w:r>
        <w:rPr>
          <w:b w:val="true"/>
          <w:color w:val="#3D382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im Helmkleinod, ebenso die Farben des Wappens, die man </w:t>
      </w:r>
      <w:r>
        <w:rPr>
          <w:b w:val="true"/>
          <w:color w:val="#3D382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Tinkturen nennt. Es gibt heraldisch nur zwei Metalle: Silber (weiß) und Gold (gelb) und vier Farben: rot, blau, grün und </w:t>
      </w:r>
      <w:r>
        <w:rPr>
          <w:b w:val="true"/>
          <w:color w:val="#3D382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schwarz. Unser Wappen hat ein Metall, nämlich Gold, und </w:t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zwei Tinkturen, blau und schwarz. Die Seiten des Wappens </w:t>
      </w:r>
      <w:r>
        <w:rPr>
          <w:b w:val="true"/>
          <w:color w:val="#3D382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werden vom Träger des Schildes aus orientiert, deshalb ist, </w:t>
      </w:r>
      <w:r>
        <w:rPr>
          <w:b w:val="true"/>
          <w:color w:val="#3D3828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vom Beschauer aus gesehen, die ihm rechts stehende die linke Wappenseite und umgekehrt_</w:t>
      </w:r>
    </w:p>
    <w:p>
      <w:pPr>
        <w:ind w:right="0" w:left="0" w:firstLine="0"/>
        <w:spacing w:before="180" w:after="0" w:line="223" w:lineRule="auto"/>
        <w:jc w:val="both"/>
        <w:rPr>
          <w:b w:val="true"/>
          <w:color w:val="#3D382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D382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Die Beschreibung des Wappens nannte man Blasonieren. Das </w:t>
      </w:r>
      <w:r>
        <w:rPr>
          <w:b w:val="true"/>
          <w:color w:val="#3D3828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Wort hängt mit Blasen zusammen, weil beim Turnier der </w:t>
      </w:r>
      <w:r>
        <w:rPr>
          <w:b w:val="true"/>
          <w:color w:val="#3D382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Herold mit Trompetenschall die Wappen der Kämpfer be</w:t>
        <w:softHyphen/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kanntgab. Wenn ich also jetzt darangehe, unser Wappen zu </w:t>
      </w:r>
      <w:r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blasonieren, so stellen Sie sich bitte vor, ich sei ein Herold, </w:t>
      </w:r>
      <w:r>
        <w:rPr>
          <w:b w:val="true"/>
          <w:color w:val="#3D382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rechts und links von mir je ein Trompeter; und nun kann es </w:t>
      </w:r>
      <w:r>
        <w:rPr>
          <w:b w:val="true"/>
          <w:color w:val="#3D3828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losgehen.</w:t>
      </w:r>
    </w:p>
    <w:p>
      <w:pPr>
        <w:ind w:right="0" w:left="0" w:firstLine="0"/>
        <w:spacing w:before="108" w:after="72" w:line="223" w:lineRule="auto"/>
        <w:jc w:val="both"/>
        <w:rPr>
          <w:b w:val="true"/>
          <w:color w:val="#3D382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D382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Das Wappen der Siebrechte hat einen Renaissanceschild, der </w:t>
      </w:r>
      <w:r>
        <w:rPr>
          <w:b w:val="true"/>
          <w:color w:val="#3D382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einmal gespalten ist, so nennt man die senkrechte Teilung. </w:t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Auf der rechten Flanke oder Vorderstelle weist es als Wap</w:t>
        <w:softHyphen/>
      </w:r>
      <w:r>
        <w:rPr>
          <w:b w:val="true"/>
          <w:color w:val="#3D3828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penbild die dreiblättrige Lilie in Gold auf blauem Grunde.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3D382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D382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 Lilie war in der Kunst schon vor der Heraldik bekannt, </w:t>
      </w:r>
      <w:r>
        <w:rPr>
          <w:b w:val="true"/>
          <w:color w:val="#3D382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sie ist also uralt. Sie ist ein Lieblings-Wappenbild der roma</w:t>
        <w:softHyphen/>
      </w:r>
      <w:r>
        <w:rPr>
          <w:b w:val="true"/>
          <w:color w:val="#3D382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nischen Völker, weshalb sie Francica genannt wurde. Auf der </w:t>
      </w:r>
      <w:r>
        <w:rPr>
          <w:b w:val="true"/>
          <w:color w:val="#3D382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linken oder Hinterflanke hat unser Wappen als Heroldsbild </w:t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— bis zum Schildrand reichend — zwei schwarze Schrägbal</w:t>
        <w:softHyphen/>
      </w:r>
      <w:r>
        <w:rPr>
          <w:b w:val="true"/>
          <w:color w:val="#3D382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ken auf gelbem Grund. Das Helmkleinod bildet einen Flug, </w:t>
      </w:r>
      <w:r>
        <w:rPr>
          <w:b w:val="true"/>
          <w:color w:val="#3D3828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das sind zwei Flügel, und zwar bei nach vorn stehendem </w:t>
      </w:r>
      <w:r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Helm einen offenen Flug, auf dem sich die Wappenfigur und das Heroldsbild sowie die Tinkturen wiederholen. Diese letz</w:t>
        <w:softHyphen/>
      </w:r>
      <w:r>
        <w:rPr>
          <w:b w:val="true"/>
          <w:color w:val="#3D382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ten im Seitenwechsel, denn heraldisch darf Farbe nicht an </w:t>
      </w:r>
      <w:r>
        <w:rPr>
          <w:b w:val="true"/>
          <w:color w:val="#3D382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Farbe, Metall nicht an Metall grenzen.</w:t>
      </w:r>
    </w:p>
    <w:p>
      <w:pPr>
        <w:ind w:right="0" w:left="0" w:firstLine="0"/>
        <w:spacing w:before="108" w:after="0" w:line="223" w:lineRule="auto"/>
        <w:jc w:val="both"/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Wenn ich etwas über die Wappenfigur und das Heroldsbild </w:t>
      </w:r>
      <w:r>
        <w:rPr>
          <w:b w:val="true"/>
          <w:color w:val="#3D382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sagen darf, so wollen wir uns erinnern, daß der Kaiser, von </w:t>
      </w:r>
      <w:r>
        <w:rPr>
          <w:b w:val="true"/>
          <w:color w:val="#3D382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dem das Wappen erteilt wurde, ein Spanier, also Angehöriger </w:t>
      </w:r>
      <w:r>
        <w:rPr>
          <w:b w:val="true"/>
          <w:color w:val="#3D3828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eines romanischen Volkes war; damit ist wohl der Hinweis </w:t>
      </w:r>
      <w:r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auf die Lilie gegeben. Die Balken aber, auch wohl Sparren </w:t>
      </w:r>
      <w:r>
        <w:rPr>
          <w:b w:val="true"/>
          <w:color w:val="#3D382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genannt, kommen häufiger in hessischen Wappen vor. Ich </w:t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erinnere mich. in meiner Jugend den geschichtlichen Roman </w:t>
      </w:r>
      <w:r>
        <w:rPr>
          <w:b w:val="true"/>
          <w:color w:val="#3D382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einer hessischen Dichterin, sie hieß m. W. Ludovika Hesekiel, gelesen zu haben, der den Titel trug: „Unterm Sparrenschild". </w:t>
      </w:r>
      <w:r>
        <w:rPr>
          <w:b w:val="true"/>
          <w:color w:val="#3D382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Es ist das vom hohen Dach mit vielen Sparren gekrönte und wohlbeschützte Bürgerhaus, an das man bei diesem Herolds-</w:t>
      </w:r>
      <w:r>
        <w:rPr>
          <w:b w:val="true"/>
          <w:color w:val="#3D382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bilde </w:t>
      </w:r>
      <w:r>
        <w:rPr>
          <w:b w:val="true"/>
          <w:color w:val="#3D3828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denken muß.</w:t>
      </w:r>
    </w:p>
    <w:p>
      <w:pPr>
        <w:ind w:right="0" w:left="0" w:firstLine="0"/>
        <w:spacing w:before="72" w:after="0" w:line="223" w:lineRule="auto"/>
        <w:jc w:val="both"/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Es ist gewiß ein schönes und erfreuliches Zusammenklingen, </w:t>
      </w:r>
      <w:r>
        <w:rPr>
          <w:b w:val="true"/>
          <w:color w:val="#3D3828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daß unser erster Sippentag mit dem Vierhundert-Jahres</w:t>
        <w:softHyphen/>
      </w:r>
      <w:r>
        <w:rPr>
          <w:b w:val="true"/>
          <w:color w:val="#3D382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jubiläum des Siebrecht'schen Wappens zusammenfällt. Aber </w:t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mehr als ein glücklicher Zufall ist das nicht. Es ist vor allem </w:t>
      </w:r>
      <w:r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nicht etwa irgendeine mehr oder weniger zurechtgemachte </w:t>
      </w:r>
      <w:r>
        <w:rPr>
          <w:b w:val="true"/>
          <w:color w:val="#3D382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Sache. Nach deutschem Recht ist es niemandem verwehrt, sich </w:t>
      </w:r>
      <w:r>
        <w:rPr>
          <w:b w:val="true"/>
          <w:color w:val="#3D3828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ein Wappen beizulegen, vorausgesetzt aber, daß keine andere Familie zur Führung dieses Wappens </w:t>
      </w:r>
      <w:r>
        <w:rPr>
          <w:b w:val="true"/>
          <w:color w:val="#3D3828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berechtigt </w:t>
      </w:r>
      <w:r>
        <w:rPr>
          <w:b w:val="true"/>
          <w:color w:val="#3D3828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ist. Nun, zur </w:t>
      </w:r>
      <w:r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Führung dieses Wappens ist n u r die Siebrecht'sche Sippe </w:t>
      </w:r>
      <w:r>
        <w:rPr>
          <w:b w:val="true"/>
          <w:color w:val="#3D3828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berechtigt und niemand anders. Das gerade ist Sinn und Wir</w:t>
        <w:softHyphen/>
      </w:r>
      <w:r>
        <w:rPr>
          <w:b w:val="true"/>
          <w:color w:val="#3D382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kung des Wappenbriefes. Wir aber wollen es gern führen und </w:t>
      </w:r>
      <w:r>
        <w:rPr>
          <w:b w:val="true"/>
          <w:color w:val="#3D3828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mit Stolz. Wir dürfen es. Zwar ist Freund Hans Siebrecht noch nicht so weit in seiner Ahnenforschung gediehen, daß </w:t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er stammbaumgemäß jenen Philipp Cyriakus Siebrecht ein</w:t>
        <w:softHyphen/>
      </w:r>
      <w:r>
        <w:rPr>
          <w:b w:val="true"/>
          <w:color w:val="#3D3828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ordnen kann. Daß er aber zu uns oder besser wir zu ihm ge</w:t>
        <w:softHyphen/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hören, dafür spricht nicht </w:t>
      </w:r>
      <w:r>
        <w:rPr>
          <w:b w:val="true"/>
          <w:color w:val="#3D3828"/>
          <w:sz w:val="19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nur </w:t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 gleiche Schreibweise des </w:t>
      </w:r>
      <w:r>
        <w:rPr>
          <w:b w:val="true"/>
          <w:color w:val="#3D3828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Namens, die für sich allein noch nicht viel beweisen würde. </w:t>
      </w:r>
      <w:r>
        <w:rPr>
          <w:b w:val="true"/>
          <w:color w:val="#3D3828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Viel wichtiger und beweiskräftiger ist die Vornamengebung. </w:t>
      </w:r>
      <w:r>
        <w:rPr>
          <w:b w:val="true"/>
          <w:color w:val="#3D382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 Name Philipp war und ist In Hessen häufig, anderswo </w:t>
      </w:r>
      <w:r>
        <w:rPr>
          <w:b w:val="true"/>
          <w:color w:val="#3D382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selten oder ganz ungebräuchlich, Der Name Cyriakus ist </w:t>
      </w:r>
      <w:r>
        <w:rPr>
          <w:b w:val="true"/>
          <w:color w:val="#3D3828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überhaupt selten. Nun ist es eine genealogische Erfahrung, die sich immer wieder bestätigt, daß Vornamen und Vor</w:t>
        <w:softHyphen/>
      </w:r>
      <w:r>
        <w:rPr>
          <w:b w:val="true"/>
          <w:color w:val="#3D382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namengruppen in den einzelnen Sippen erblich </w:t>
      </w:r>
      <w:r>
        <w:rPr>
          <w:b w:val="true"/>
          <w:color w:val="#3D3828"/>
          <w:sz w:val="17"/>
          <w:lang w:val="de-DE"/>
          <w:spacing w:val="8"/>
          <w:w w:val="105"/>
          <w:strike w:val="false"/>
          <w:vertAlign w:val="baseline"/>
          <w:rFonts w:ascii="Times New Roman" w:hAnsi="Times New Roman"/>
        </w:rPr>
        <w:t xml:space="preserve">sind. </w:t>
      </w:r>
      <w:r>
        <w:rPr>
          <w:b w:val="true"/>
          <w:color w:val="#3D3828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Wenn </w:t>
      </w:r>
      <w:r>
        <w:rPr>
          <w:b w:val="true"/>
          <w:color w:val="#3D3828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nun </w:t>
      </w:r>
      <w:r>
        <w:rPr>
          <w:b w:val="true"/>
          <w:color w:val="#3D3828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einer von den beiden Vornamen sich in den </w:t>
      </w:r>
      <w:r>
        <w:rPr>
          <w:b w:val="true"/>
          <w:color w:val="#3D3828"/>
          <w:sz w:val="17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späteren </w:t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Geschlechtern wiederholt hätte, so wäre das schon ein deut</w:t>
        <w:softHyphen/>
      </w:r>
      <w:r>
        <w:rPr>
          <w:b w:val="true"/>
          <w:color w:val="#3D3828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licher Hinweis auf den genealogischen Zusammenhang; kom.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40" w:space="213"/>
            <w:col w:w="5140" w:space="0"/>
          </w:cols>
          <w:pgMar w:bottom="359" w:top="792" w:right="650" w:left="715" w:header="720" w:footer="720"/>
          <w:titlePg w:val="false"/>
        </w:sectPr>
      </w:pPr>
    </w:p>
    <w:p>
      <w:pPr>
        <w:ind w:right="0" w:left="0" w:firstLine="0"/>
        <w:spacing w:before="0" w:after="432" w:line="192" w:lineRule="auto"/>
        <w:jc w:val="center"/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F2F2DE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— 6</w:t>
      </w:r>
    </w:p>
    <w:p>
      <w:pPr>
        <w:sectPr>
          <w:pgSz w:w="11918" w:h="16854" w:orient="portrait"/>
          <w:type w:val="nextPage"/>
          <w:textDirection w:val="lrTb"/>
          <w:pgMar w:bottom="907" w:top="752" w:right="622" w:left="716" w:header="720" w:footer="720"/>
          <w:titlePg w:val="false"/>
        </w:sectPr>
      </w:pPr>
    </w:p>
    <w:p>
      <w:pPr>
        <w:ind w:right="0" w:left="0" w:firstLine="0"/>
        <w:spacing w:before="0" w:after="0" w:line="223" w:lineRule="auto"/>
        <w:jc w:val="both"/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men aber beide .Narnen immer wieder vor, so verdichtet sich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dies zu hoher Wahrscheinlichkeit. Und wenn schließlich die </w:t>
      </w: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beiden Namen in ihrer Verquickung sich in. einer Sippe ver</w:t>
        <w:softHyphen/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erben, dann ist der Beweis schlüssig, Das aber ist gerade hier </w:t>
      </w:r>
      <w:r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der Fall. Mein Ururgroßvater hieß ebenfalls Philipp Cyria</w:t>
        <w:softHyphen/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kus; er stammte auch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von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 Weser_ Ich weiß es daher, daß </w:t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sich in meiner Familie eine alte schöne Bilderbibel vererbt </w:t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hat, die ich glücklicherweise aus dritter Hand zurückgewin</w:t>
        <w:softHyphen/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nen konnte, in die er handschriftlich eingetragen hei, daß er </w:t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diese Bibel im Jahre 1734 in Kasse] auf einer Auktion er</w:t>
        <w:softHyphen/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worben hebe,</w:t>
      </w:r>
    </w:p>
    <w:p>
      <w:pPr>
        <w:ind w:right="0" w:left="0" w:firstLine="0"/>
        <w:spacing w:before="108" w:after="36" w:line="223" w:lineRule="auto"/>
        <w:jc w:val="both"/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In der Marburger Universitätsbibliothek, heute im stetönen </w:t>
      </w:r>
      <w:r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neuen Staatsarchivgebäude in Marburg untergebracht, be</w:t>
        <w:softHyphen/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findet sich eine Gesamtausgabe des Siebmache•sehen Wap</w:t>
        <w:softHyphen/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penwerkes, der umfassendsten Sammlung und Beschreibung </w:t>
      </w:r>
      <w:r>
        <w:rPr>
          <w:b w:val="true"/>
          <w:color w:val="#59524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aller anerkannten deutschen Wappen in ein paar Dutzend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Foliobänden. Hier nun </w:t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fand mein Freund, </w:t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der Maler Niko</w:t>
        <w:softHyphen/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laus r)auber in Marburg, vor 15 Jahren das Siebrecht'sche </w:t>
      </w:r>
      <w:r>
        <w:rPr>
          <w:b w:val="true"/>
          <w:color w:val="#595242"/>
          <w:sz w:val="16"/>
          <w:lang w:val="de-DE"/>
          <w:spacing w:val="4"/>
          <w:w w:val="100"/>
          <w:strike w:val="false"/>
          <w:vertAlign w:val="baseline"/>
          <w:rFonts w:ascii="Verdana" w:hAnsi="Verdana"/>
        </w:rPr>
        <w:t xml:space="preserve">Wappen mit </w:t>
      </w: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 Quellenangabe des Codex 742 der </w:t>
      </w: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Herzog</w:t>
        <w:softHyphen/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lichen </w:t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Bibliothek </w:t>
      </w:r>
      <w:r>
        <w:rPr>
          <w:b w:val="true"/>
          <w:color w:val="#595242"/>
          <w:sz w:val="12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ZU </w:t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Gotha.</w:t>
      </w:r>
    </w:p>
    <w:p>
      <w:pPr>
        <w:ind w:right="0" w:left="0" w:firstLine="0"/>
        <w:spacing w:before="144" w:after="0" w:line="223" w:lineRule="auto"/>
        <w:jc w:val="both"/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Soviel über das Siebrecht'selee Wappen, das ich hiermit der </w:t>
      </w: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Sippe zu eifrigem Gebrauch und als Symbol </w:t>
      </w: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unserer </w:t>
      </w: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Zusam</w:t>
        <w:softHyphen/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mengehörigkeit übergebe. Und wenn ich mich unnhlicke, in so </w:t>
      </w:r>
      <w:r>
        <w:rPr>
          <w:b w:val="true"/>
          <w:color w:val="#595242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viel gereifte Altersweisheit, in so viel männliche Kraft und </w:t>
      </w:r>
      <w:r>
        <w:rPr>
          <w:b w:val="true"/>
          <w:color w:val="#59524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soviel blühende Jugend, dann erfüllt mich Hoffnung für </w:t>
      </w:r>
      <w:r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die Zukunft unseres Volkes. Und ich bin zuversichtlich. d•ß für uns jenes Dichterwort wieder wahr wird:</w:t>
      </w:r>
    </w:p>
    <w:p>
      <w:pPr>
        <w:ind w:right="0" w:left="0" w:firstLine="0"/>
        <w:spacing w:before="108" w:after="0" w:line="268" w:lineRule="auto"/>
        <w:jc w:val="center"/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Nichts ist süßer als die Eltern und das
</w:t>
        <w:br/>
      </w:r>
      <w:r>
        <w:rPr>
          <w:b w:val="true"/>
          <w:color w:val="#595242"/>
          <w:sz w:val="18"/>
          <w:lang w:val="de-DE"/>
          <w:spacing w:val="26"/>
          <w:w w:val="100"/>
          <w:strike w:val="false"/>
          <w:vertAlign w:val="baseline"/>
          <w:rFonts w:ascii="Times New Roman" w:hAnsi="Times New Roman"/>
        </w:rPr>
        <w:t xml:space="preserve">Vaterland!</w:t>
      </w:r>
    </w:p>
    <w:p>
      <w:pPr>
        <w:ind w:right="0" w:left="0" w:firstLine="0"/>
        <w:spacing w:before="180" w:after="0" w:line="228" w:lineRule="auto"/>
        <w:jc w:val="left"/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Kassel, am 12. September 1943.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40" w:space="213"/>
            <w:col w:w="5140" w:space="0"/>
          </w:cols>
          <w:pgMar w:bottom="907" w:top="752" w:right="639" w:left="726" w:header="720" w:footer="720"/>
          <w:titlePg w:val="false"/>
        </w:sectPr>
      </w:pPr>
    </w:p>
    <w:p>
      <w:pPr>
        <w:ind w:right="0" w:left="0" w:firstLine="0"/>
        <w:spacing w:before="1332" w:after="0" w:line="240" w:lineRule="auto"/>
        <w:jc w:val="center"/>
        <w:rPr>
          <w:b w:val="true"/>
          <w:color w:val="#595242"/>
          <w:sz w:val="29"/>
          <w:lang w:val="de-DE"/>
          <w:spacing w:val="-4"/>
          <w:w w:val="100"/>
          <w:strike w:val="false"/>
          <w:vertAlign w:val="baseline"/>
          <w:rFonts w:ascii="Arial" w:hAnsi="Arial"/>
        </w:rPr>
      </w:pPr>
      <w:r>
        <w:pict>
          <v:line strokeweight="1.45pt" strokecolor="#696652" from="230.35pt,32.85pt" to="294.3pt,32.8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595242"/>
          <w:sz w:val="29"/>
          <w:lang w:val="de-DE"/>
          <w:spacing w:val="-4"/>
          <w:w w:val="100"/>
          <w:strike w:val="false"/>
          <w:vertAlign w:val="baseline"/>
          <w:rFonts w:ascii="Arial" w:hAnsi="Arial"/>
        </w:rPr>
        <w:t xml:space="preserve">Weserstrom - Heimatland!</w:t>
      </w:r>
    </w:p>
    <w:p>
      <w:pPr>
        <w:ind w:right="0" w:left="0" w:firstLine="0"/>
        <w:spacing w:before="72" w:after="144" w:line="240" w:lineRule="auto"/>
        <w:jc w:val="center"/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Kaufmann Ernst Siebrecht, Halberstadt</w:t>
      </w:r>
    </w:p>
    <w:p>
      <w:pPr>
        <w:sectPr>
          <w:pgSz w:w="11918" w:h="16854" w:orient="portrait"/>
          <w:type w:val="continuous"/>
          <w:textDirection w:val="lrTb"/>
          <w:pgMar w:bottom="907" w:top="752" w:right="622" w:left="716" w:header="720" w:footer="720"/>
          <w:titlePg w:val="false"/>
        </w:sectPr>
      </w:pPr>
    </w:p>
    <w:p>
      <w:pPr>
        <w:ind w:right="72" w:left="0" w:firstLine="0"/>
        <w:spacing w:before="1080" w:after="0" w:line="240" w:lineRule="auto"/>
        <w:jc w:val="both"/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3" coordsize="21600,21600" o:spt="202" path="m,l,21600r21600,l21600,xe">
            <v:stroke joinstyle="miter"/>
            <v:path gradientshapeok="t" o:connecttype="rect"/>
          </v:shapetype>
          <v:shape id="_x0000_s2" type="#_x0000_t3" filled="f" stroked="f" style="position:absolute;width:152.65pt;height:97.25pt;z-index:-998;margin-left:36.1pt;margin-top:336.2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36" w:after="0" w:line="225" w:lineRule="auto"/>
                    <w:jc w:val="both"/>
                    <w:framePr w:hAnchor="page" w:vAnchor="page" w:x="722" w:y="6725" w:w="3053" w:h="1945" w:hSpace="0" w:vSpace="0" w:wrap="3"/>
                    <w:rPr>
                      <w:b w:val="true"/>
                      <w:color w:val="#595242"/>
                      <w:sz w:val="18"/>
                      <w:lang w:val="de-DE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95242"/>
                      <w:sz w:val="18"/>
                      <w:lang w:val="de-DE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Wenn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vor 400 Jahren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-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dem Siebrecht'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schen Geschlecht, das jetzt wieder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über unseren Familien leuchtende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Wappen verliehen wurde, so muß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eine starke, erfolgreiche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Generation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bereits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vorher gelebt haben.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Jaht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superscript"/>
                      <w:rFonts w:ascii="Times New Roman" w:hAnsi="Times New Roman"/>
                    </w:rPr>
                    <w:t xml:space="preserve">-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-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hunderte vergingen, Reiche wuch</w:t>
                    <w:softHyphen/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sen empor und zerfielen, Wella i</w:t>
                    <w:softHyphen/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schauungen kamen und gingen, und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1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heute stehen wir wieder vor der </w:t>
                  </w:r>
                </w:p>
              </w:txbxContent>
            </v:textbox>
          </v:shape>
        </w:pict>
      </w:r>
      <w:r>
        <w:pict>
          <v:shapetype id="_x0000_t4" coordsize="21600,21600" o:spt="202" path="m,l,21600r21600,l21600,xe">
            <v:stroke joinstyle="miter"/>
            <v:path gradientshapeok="t" o:connecttype="rect"/>
          </v:shapetype>
          <v:shape id="_x0000_s3" type="#_x0000_t4" filled="f" stroked="f" style="position:absolute;width:152.65pt;height:40.15pt;z-index:-997;margin-left:35.55pt;margin-top:433.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5" w:lineRule="auto"/>
                    <w:jc w:val="both"/>
                    <w:framePr w:hAnchor="page" w:vAnchor="page" w:x="711" w:y="8670" w:w="3053" w:h="803" w:hSpace="0" w:vSpace="0" w:wrap="3"/>
                    <w:rPr>
                      <w:b w:val="true"/>
                      <w:color w:val="#595242"/>
                      <w:sz w:val="18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95242"/>
                      <w:sz w:val="18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großen Wende einer neuen Epoche.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Möge der Herr über Himmel und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Erde, über Mensch und Zeit audz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unser Geschlecht weiter segnen und </w:t>
                  </w:r>
                </w:p>
              </w:txbxContent>
            </v:textbox>
          </v:shape>
        </w:pict>
      </w:r>
      <w:r>
        <w:pict>
          <v:shapetype id="_x0000_t5" coordsize="21600,21600" o:spt="202" path="m,l,21600r21600,l21600,xe">
            <v:stroke joinstyle="miter"/>
            <v:path gradientshapeok="t" o:connecttype="rect"/>
          </v:shapetype>
          <v:shape id="_x0000_s4" type="#_x0000_t5" filled="f" stroked="f" style="position:absolute;width:153.2pt;height:18pt;z-index:-996;margin-left:35.55pt;margin-top:473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5" w:lineRule="auto"/>
                    <w:jc w:val="both"/>
                    <w:framePr w:hAnchor="page" w:vAnchor="page" w:x="711" w:y="9473" w:w="3064" w:h="360" w:hSpace="0" w:vSpace="0" w:wrap="3"/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es führen zu neuer Blüte als Hand</w:t>
                    <w:softHyphen/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werker, Bauer, Gelehrter oder Kauf</w:t>
                    <w:softHyphen/>
                  </w:r>
                </w:p>
              </w:txbxContent>
            </v:textbox>
          </v:shape>
        </w:pict>
      </w:r>
      <w:r>
        <w:pict>
          <v:shapetype id="_x0000_t6" coordsize="21600,21600" o:spt="202" path="m,l,21600r21600,l21600,xe">
            <v:stroke joinstyle="miter"/>
            <v:path gradientshapeok="t" o:connecttype="rect"/>
          </v:shapetype>
          <v:shape id="_x0000_s5" type="#_x0000_t6" filled="f" stroked="f" style="position:absolute;width:152.65pt;height:70pt;z-index:-995;margin-left:35.55pt;margin-top:491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25" w:lineRule="auto"/>
                    <w:jc w:val="both"/>
                    <w:framePr w:hAnchor="page" w:vAnchor="page" w:x="711" w:y="9833" w:w="3053" w:h="1400" w:hSpace="0" w:vSpace="0" w:wrap="3"/>
                    <w:rPr>
                      <w:b w:val="true"/>
                      <w:color w:val="#595242"/>
                      <w:sz w:val="18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95242"/>
                      <w:sz w:val="18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mann, jeder an seinem Platze.</w:t>
                  </w:r>
                </w:p>
                <w:p>
                  <w:pPr>
                    <w:ind w:right="0" w:left="0" w:firstLine="0"/>
                    <w:spacing w:before="72" w:after="0" w:line="225" w:lineRule="auto"/>
                    <w:jc w:val="both"/>
                    <w:framePr w:hAnchor="page" w:vAnchor="page" w:x="711" w:y="9833" w:w="3053" w:h="1400" w:hSpace="0" w:vSpace="0" w:wrap="3"/>
                    <w:rPr>
                      <w:b w:val="true"/>
                      <w:color w:val="#595242"/>
                      <w:sz w:val="18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95242"/>
                      <w:sz w:val="18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Ich denke gern zurück an die Stun</w:t>
                    <w:softHyphen/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den in unserem Heben alten Mein</w:t>
                    <w:softHyphen/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1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brexen, dem Stammort aller Sie</w:t>
                    <w:softHyphen/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2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brechts, dem Geburtsort meines Va</w:t>
                    <w:softHyphen/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ters, meiner beiden Großväter, mei</w:t>
                    <w:softHyphen/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ner Ahnen. Ich denke gern zurück</w:t>
                  </w:r>
                </w:p>
              </w:txbxContent>
            </v:textbox>
          </v:shape>
        </w:pict>
      </w:r>
      <w:r>
        <w:pict>
          <v:shapetype id="_x0000_t7" coordsize="21600,21600" o:spt="202" path="m,l,21600r21600,l21600,xe">
            <v:stroke joinstyle="miter"/>
            <v:path gradientshapeok="t" o:connecttype="rect"/>
          </v:shapetype>
          <v:shape id="_x0000_s6" type="#_x0000_t7" filled="f" stroked="f" style="position:absolute;width:365.05pt;height:40.5pt;z-index:-994;margin-left:35.55pt;margin-top:561.6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288" w:left="0" w:firstLine="0"/>
                    <w:spacing w:before="0" w:after="0" w:line="235" w:lineRule="auto"/>
                    <w:jc w:val="left"/>
                    <w:framePr w:hAnchor="page" w:vAnchor="page" w:x="711" w:y="11233" w:w="7301" w:h="810" w:hSpace="0" w:vSpace="0" w:wrap="3"/>
                    <w:tabs>
                      <w:tab w:val="right" w:leader="none" w:pos="6980"/>
                    </w:tabs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der Stunden an der ,,unteren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Müh-	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CaliShaferl
</w:t>
                    <w:br/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11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le", im großelterlichen Hause der</w:t>
                  </w:r>
                </w:p>
                <w:p>
                  <w:pPr>
                    <w:ind w:right="0" w:left="0" w:firstLine="0"/>
                    <w:spacing w:before="0" w:after="0" w:line="206" w:lineRule="auto"/>
                    <w:jc w:val="left"/>
                    <w:framePr w:hAnchor="page" w:vAnchor="page" w:x="711" w:y="11233" w:w="7301" w:h="810" w:hSpace="0" w:vSpace="0" w:wrap="3"/>
                    <w:rPr>
                      <w:b w:val="true"/>
                      <w:color w:val="#595242"/>
                      <w:sz w:val="18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95242"/>
                      <w:sz w:val="18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Schmiede, an die Höfe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9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der Vettern</w:t>
                  </w:r>
                </w:p>
                <w:p>
                  <w:pPr>
                    <w:ind w:right="0" w:left="0" w:firstLine="0"/>
                    <w:spacing w:before="0" w:after="0" w:line="240" w:lineRule="auto"/>
                    <w:jc w:val="left"/>
                    <w:framePr w:hAnchor="page" w:vAnchor="page" w:x="711" w:y="11233" w:w="7301" w:h="810" w:hSpace="0" w:vSpace="0" w:wrap="3"/>
                    <w:tabs>
                      <w:tab w:val="right" w:leader="underscore" w:pos="7297"/>
                    </w:tabs>
                    <w:rPr>
                      <w:b w:val="true"/>
                      <w:color w:val="#595242"/>
                      <w:sz w:val="18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95242"/>
                      <w:sz w:val="18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und Basen,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bei denen ich als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1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junger 	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r>
                </w:p>
              </w:txbxContent>
            </v:textbox>
          </v:shape>
        </w:pict>
      </w:r>
      <w:r>
        <w:pict>
          <v:shapetype id="_x0000_t8" coordsize="21600,21600" o:spt="202" path="m,l,21600r21600,l21600,xe">
            <v:stroke joinstyle="miter"/>
            <v:path gradientshapeok="t" o:connecttype="rect"/>
          </v:shapetype>
          <v:shape id="_x0000_s7" type="#_x0000_t8" filled="f" stroked="f" style="position:absolute;width:254.15pt;height:60.35pt;z-index:-993;margin-left:35.55pt;margin-top:602.1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206" w:lineRule="auto"/>
                    <w:jc w:val="left"/>
                    <w:framePr w:hAnchor="page" w:vAnchor="page" w:x="711" w:y="12043" w:w="5083" w:h="1207" w:hSpace="0" w:vSpace="0" w:wrap="3"/>
                    <w:rPr>
                      <w:b w:val="true"/>
                      <w:color w:val="#595242"/>
                      <w:sz w:val="18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95242"/>
                      <w:sz w:val="18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Mensch mit meinem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13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Vater oft zu</w:t>
                  </w:r>
                </w:p>
                <w:p>
                  <w:pPr>
                    <w:ind w:right="0" w:left="0" w:firstLine="0"/>
                    <w:spacing w:before="0" w:after="36" w:line="225" w:lineRule="auto"/>
                    <w:jc w:val="both"/>
                    <w:framePr w:hAnchor="page" w:vAnchor="page" w:x="711" w:y="12043" w:w="5083" w:h="1207" w:hSpace="0" w:vSpace="0" w:wrap="3"/>
                    <w:rPr>
                      <w:b w:val="true"/>
                      <w:color w:val="#595242"/>
                      <w:sz w:val="18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95242"/>
                      <w:sz w:val="18"/>
                      <w:lang w:val="de-DE"/>
                      <w:spacing w:val="7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Gaste war. Ich denke gern zurück an die Stunden, in denen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5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ich am Spillrig saß, herüberschaute nach dein alten Blanke-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neu, nach der Steilwand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 der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8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Weser, nach Werden zur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Weserbrücke, der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Brücke,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an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welcher mein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4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Vater als junger </w:t>
                  </w:r>
                  <w:r>
                    <w:rPr>
                      <w:b w:val="true"/>
                      <w:color w:val="#595242"/>
                      <w:sz w:val="18"/>
                      <w:lang w:val="de-DE"/>
                      <w:spacing w:val="6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Mann bei der Lieferung von Sandsteinen mitgeholfen hat.</w:t>
                  </w:r>
                </w:p>
              </w:txbxContent>
            </v:textbox>
          </v:shape>
        </w:pict>
      </w:r>
      <w:r>
        <w:pict>
          <v:shapetype id="_x0000_t9" coordsize="21600,21600" o:spt="202" path="m,l,21600r21600,l21600,xe">
            <v:stroke joinstyle="miter"/>
            <v:path gradientshapeok="t" o:connecttype="rect"/>
          </v:shapetype>
          <v:shape id="_x0000_s8" type="#_x0000_t9" filled="f" stroked="f" style="position:absolute;width:43.2pt;height:22.5pt;z-index:-992;margin-left:250.1pt;margin-top:339.3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288" w:after="0" w:line="139" w:lineRule="exact"/>
                    <w:jc w:val="left"/>
                    <w:framePr w:hAnchor="page" w:vAnchor="page" w:x="5002" w:y="6787" w:w="864" w:h="450" w:hSpace="0" w:vSpace="0" w:wrap="3"/>
                    <w:rPr>
                      <w:b w:val="true"/>
                      <w:color w:val="#595242"/>
                      <w:sz w:val="1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595242"/>
                      <w:sz w:val="1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Wäxler</w:t>
                  </w:r>
                </w:p>
              </w:txbxContent>
            </v:textbox>
          </v:shape>
        </w:pict>
      </w:r>
      <w:r>
        <w:pict>
          <v:shapetype id="_x0000_t10" coordsize="21600,21600" o:spt="202" path="m,l,21600r21600,l21600,xe">
            <v:stroke joinstyle="miter"/>
            <v:path gradientshapeok="t" o:connecttype="rect"/>
          </v:shapetype>
          <v:shape id="_x0000_s9" type="#_x0000_t10" filled="f" stroked="f" style="position:absolute;width:170.8pt;height:198pt;z-index:-991;margin-left:202.95pt;margin-top:361.85pt;mso-wrap-distance-left:0pt;mso-wrap-distance-right:26.3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/>
                    <w:spacing w:before="0" w:after="0" w:line="240" w:lineRule="auto"/>
                    <w:jc w:val="center"/>
                  </w:pPr>
                  <w:r>
                    <w:drawing>
                      <wp:inline>
                        <wp:extent cx="2169160" cy="2514600"/>
                        <wp:docPr id="3" name="pic"/>
                        <a:graphic>
                          <a:graphicData uri="http://schemas.openxmlformats.org/drawingml/2006/picture">
                            <pic:pic>
                              <pic:nvPicPr>
                                <pic:cNvPr id="4" name="test1"/>
                                <pic:cNvPicPr preferRelativeResize="false"/>
                              </pic:nvPicPr>
                              <pic:blipFill>
                                <a:blip r:embed="d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69160" cy="2514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pict>
          <v:line strokeweight="1.6pt" strokecolor="#424030" from="192.7pt,339.35pt" to="192.7pt,561.7pt" style="position:absolute;mso-position-horizontal-relative:page;mso-position-vertical-relative:page;">
            <v:stroke dashstyle="solid"/>
          </v:line>
        </w:pict>
      </w:r>
      <w:r>
        <w:pict>
          <v:line strokeweight="1.6pt" strokecolor="#424030" from="192.7pt,572.65pt" to="192.7pt,593.75pt" style="position:absolute;mso-position-horizontal-relative:page;mso-position-vertical-relative:page;">
            <v:stroke dashstyle="solid"/>
          </v:line>
        </w:pict>
      </w:r>
      <w:r>
        <w:pict>
          <v:line strokeweight="1.6pt" strokecolor="#4A4738" from="192.5pt,341pt" to="402.1pt,341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Wenn gegen Abend die Strahlen der untergehenden Sonne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dies Fleckchen Erde mit ihren Wassern farbig leuchten ließ, </w:t>
      </w:r>
      <w:r>
        <w:rPr>
          <w:b w:val="true"/>
          <w:color w:val="#595242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auf </w:t>
      </w:r>
      <w:r>
        <w:rPr>
          <w:b w:val="true"/>
          <w:color w:val="#595242"/>
          <w:sz w:val="18"/>
          <w:lang w:val="de-DE"/>
          <w:spacing w:val="2"/>
          <w:w w:val="100"/>
          <w:strike w:val="false"/>
          <w:vertAlign w:val="superscript"/>
          <w:rFonts w:ascii="Times New Roman" w:hAnsi="Times New Roman"/>
        </w:rPr>
        <w:t xml:space="preserve">.</w:t>
      </w:r>
      <w:r>
        <w:rPr>
          <w:b w:val="true"/>
          <w:color w:val="#595242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darrt Weserstrome die Dampfer langsam ihre Bahn zogen und unter dein </w:t>
      </w:r>
      <w:r>
        <w:rPr>
          <w:b w:val="true"/>
          <w:color w:val="#595242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Hang die </w:t>
      </w:r>
      <w:r>
        <w:rPr>
          <w:b w:val="true"/>
          <w:color w:val="#595242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Räder der Schnellzüge ihr </w:t>
      </w:r>
      <w:r>
        <w:rPr>
          <w:b w:val="true"/>
          <w:color w:val="#595242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Lied auf </w:t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eiserner </w:t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Saite sangen, dann </w:t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fühlte ich so recht den Zauber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der Heimat und in diesem Frieden lag der Ort, aus dem wir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alle letzthin stammen, der unserer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Väter und Großväter Hei</w:t>
        <w:softHyphen/>
      </w:r>
      <w:r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mat noch war und aus dem die Jugend dann hinauszog </w:t>
      </w:r>
      <w:r>
        <w:rPr>
          <w:color w:val="#595242"/>
          <w:sz w:val="17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ns </w:t>
      </w: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Leben, ins harte Leben, nach Nord, nach Süd, nach Ost und </w:t>
      </w:r>
      <w:r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West. Sie zogen hinaus übers Meer und in die Steppen fer</w:t>
        <w:softHyphen/>
      </w:r>
      <w:r>
        <w:rPr>
          <w:b w:val="true"/>
          <w:color w:val="#59524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ner Länder, sie arbeiteten und werkten, sie lernten und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lehrten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und mancher Name wurde mit Achtung genannt. Sie</w:t>
      </w:r>
    </w:p>
    <w:p>
      <w:pPr>
        <w:ind w:right="72" w:left="0" w:firstLine="0"/>
        <w:spacing w:before="0" w:after="0" w:line="225" w:lineRule="auto"/>
        <w:jc w:val="both"/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565445" from="400.75pt,341.35pt" to="400.75pt,387.85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wurden scheinbar heimisch in allen </w:t>
      </w:r>
      <w:r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Gegenden unseres Landes, der Welt, </w:t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aber innerlich war bei vielen doch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oft ein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Verlangen nach der Heimat, </w:t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nach dem Urstrom, nach dein</w:t>
      </w:r>
    </w:p>
    <w:p>
      <w:pPr>
        <w:ind w:right="72" w:left="0" w:firstLine="0"/>
        <w:spacing w:before="0" w:after="0" w:line="218" w:lineRule="auto"/>
        <w:jc w:val="both"/>
        <w:rPr>
          <w:b w:val="true"/>
          <w:color w:val="#595242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25pt" strokecolor="#565445" from="400.75pt,395.15pt" to="400.75pt,593.75pt" style="position:absolute;mso-position-horizontal-relative:page;mso-position-vertical-relative:page;">
            <v:stroke dashstyle="solid"/>
          </v:line>
        </w:pict>
      </w:r>
      <w:r>
        <w:rPr>
          <w:b w:val="true"/>
          <w:color w:val="#595242"/>
          <w:sz w:val="18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nen Dörfchen dort unten an der </w:t>
      </w:r>
      <w:r>
        <w:rPr>
          <w:b w:val="true"/>
          <w:color w:val="#595242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Weser.</w:t>
      </w:r>
    </w:p>
    <w:p>
      <w:pPr>
        <w:ind w:right="72" w:left="0" w:firstLine="0"/>
        <w:spacing w:before="36" w:after="0" w:line="223" w:lineRule="auto"/>
        <w:jc w:val="both"/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Die Wasser des kleinen Baches trei</w:t>
        <w:softHyphen/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ben noch die Räder der Mühle, von </w:t>
      </w:r>
      <w:r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welcher </w:t>
      </w:r>
      <w:r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Sage und </w:t>
      </w:r>
      <w:r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Schicksal zu er</w:t>
        <w:softHyphen/>
      </w:r>
      <w:r>
        <w:rPr>
          <w:b w:val="true"/>
          <w:color w:val="#595242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zählen ist und wer auf dem alten </w:t>
      </w: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Friedhof </w:t>
      </w: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gestanden hat, </w:t>
      </w: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dem erzäh</w:t>
        <w:softHyphen/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len die eingesunkenen Grabsteine </w:t>
      </w:r>
      <w:r>
        <w:rPr>
          <w:b w:val="true"/>
          <w:color w:val="#595242"/>
          <w:sz w:val="18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eine lange, lange Geschichte von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Arbeit und Daseinskampf, von Fei</w:t>
        <w:softHyphen/>
      </w:r>
      <w:r>
        <w:rPr>
          <w:b w:val="true"/>
          <w:color w:val="#595242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erabendstunden und Wassernot. von </w:t>
      </w:r>
      <w:r>
        <w:rPr>
          <w:b w:val="true"/>
          <w:color w:val="#595242"/>
          <w:sz w:val="18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Leid und Freude, von Haß und </w:t>
      </w:r>
      <w:r>
        <w:rPr>
          <w:b w:val="true"/>
          <w:color w:val="#595242"/>
          <w:sz w:val="18"/>
          <w:lang w:val="de-DE"/>
          <w:spacing w:val="-5"/>
          <w:w w:val="100"/>
          <w:strike w:val="false"/>
          <w:vertAlign w:val="baseline"/>
          <w:rFonts w:ascii="Times New Roman" w:hAnsi="Times New Roman"/>
        </w:rPr>
        <w:t xml:space="preserve">Liebe.</w:t>
      </w:r>
    </w:p>
    <w:p>
      <w:pPr>
        <w:ind w:right="72" w:left="0" w:firstLine="0"/>
        <w:spacing w:before="72" w:after="72" w:line="225" w:lineRule="auto"/>
        <w:jc w:val="both"/>
        <w:rPr>
          <w:b w:val="true"/>
          <w:color w:val="#595242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95242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Im Schatten des Domes von Halber</w:t>
        <w:softHyphen/>
      </w:r>
      <w:r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stadt, als Nachbar des </w:t>
      </w:r>
      <w:r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alten </w:t>
      </w:r>
      <w:r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Dichters Johann Wilhelm </w:t>
      </w:r>
      <w:r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Ludwig Gleim </w:t>
      </w:r>
      <w:r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steht </w:t>
      </w:r>
      <w:r>
        <w:rPr>
          <w:b w:val="true"/>
          <w:color w:val="#595242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mein Haus hier. Die </w:t>
      </w:r>
      <w:r>
        <w:rPr>
          <w:b w:val="true"/>
          <w:color w:val="#595242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Apokalyptischen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Reiter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streiften es bei der Vernich</w:t>
        <w:softHyphen/>
      </w:r>
      <w:r>
        <w:rPr>
          <w:b w:val="true"/>
          <w:color w:val="#595242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tung Haiberstadts am </w:t>
      </w:r>
      <w:r>
        <w:rPr>
          <w:b w:val="true"/>
          <w:color w:val="#595242"/>
          <w:sz w:val="16"/>
          <w:lang w:val="de-DE"/>
          <w:spacing w:val="1"/>
          <w:w w:val="100"/>
          <w:strike w:val="false"/>
          <w:vertAlign w:val="baseline"/>
          <w:rFonts w:ascii="Verdana" w:hAnsi="Verdana"/>
        </w:rPr>
        <w:t xml:space="preserve">8. </w:t>
      </w:r>
      <w:r>
        <w:rPr>
          <w:b w:val="true"/>
          <w:color w:val="#595242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April 1945, </w:t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ersparten mir aber </w:t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das Schwerste. </w:t>
      </w:r>
      <w:r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Ich steige gern die Stufen in den </w:t>
      </w:r>
      <w:r>
        <w:rPr>
          <w:b w:val="true"/>
          <w:color w:val="#59524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Domtürmen empor und </w:t>
      </w:r>
      <w:r>
        <w:rPr>
          <w:b w:val="true"/>
          <w:color w:val="#59524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sehe </w:t>
      </w:r>
      <w:r>
        <w:rPr>
          <w:b w:val="true"/>
          <w:color w:val="#595242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weil </w:t>
      </w:r>
      <w:r>
        <w:rPr>
          <w:b w:val="true"/>
          <w:color w:val="#595242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über das Land hin. Kaum 30 km von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hier, dem Blicke sichtbar,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liegen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die Berge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und das Land jen</w:t>
        <w:softHyphen/>
      </w:r>
      <w:r>
        <w:rPr>
          <w:b w:val="true"/>
          <w:color w:val="#595242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seits </w:t>
      </w:r>
      <w:r>
        <w:rPr>
          <w:b w:val="true"/>
          <w:color w:val="#595242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der Zonengrenze. Oft, wenn die Abendsonne im Westen </w:t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verglüht, schweift dann mein Blick dorthin, wo </w:t>
      </w:r>
      <w:r>
        <w:rPr>
          <w:b w:val="true"/>
          <w:color w:val="#595242"/>
          <w:sz w:val="16"/>
          <w:lang w:val="de-DE"/>
          <w:spacing w:val="6"/>
          <w:w w:val="100"/>
          <w:strike w:val="false"/>
          <w:vertAlign w:val="baseline"/>
          <w:rFonts w:ascii="Verdana" w:hAnsi="Verdana"/>
        </w:rPr>
        <w:t xml:space="preserve">das </w:t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Vater</w:t>
        <w:softHyphen/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haus </w:t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gestanden hat; im Westfalenland, wo die Brüder woh</w:t>
        <w:softHyphen/>
      </w:r>
      <w:r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nen, wo der Weserstrom fließt, wo die rote Heide blüht.</w:t>
      </w:r>
    </w:p>
    <w:p>
      <w:pPr>
        <w:ind w:right="72" w:left="0" w:firstLine="0"/>
        <w:spacing w:before="0" w:after="0" w:line="223" w:lineRule="auto"/>
        <w:jc w:val="both"/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Von dort erhalte ich alle Kraft </w:t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das </w:t>
      </w:r>
      <w:r>
        <w:rPr>
          <w:b w:val="true"/>
          <w:color w:val="#595242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Leben hier zu meistern, </w:t>
      </w:r>
      <w:r>
        <w:rPr>
          <w:b w:val="true"/>
          <w:color w:val="#59524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nicht zu versinken im Schlamme des Alltags, von </w:t>
      </w:r>
      <w:r>
        <w:rPr>
          <w:b w:val="true"/>
          <w:color w:val="#59524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dort </w:t>
      </w:r>
      <w:r>
        <w:rPr>
          <w:b w:val="true"/>
          <w:color w:val="#59524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ist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mir jedes liebe Wort ein Geschenk Gottes. Und wenn einer </w:t>
      </w:r>
      <w:r>
        <w:rPr>
          <w:b w:val="true"/>
          <w:color w:val="#595242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meiner vielen Basen und Vettern, ob jung oder alt, meiner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hier im Osten mit einem frohen Wort </w:t>
      </w:r>
      <w:hyperlink r:id="drId5">
        <w:r>
          <w:rPr>
            <w:b w:val="true"/>
            <w:color w:val="#0000FF"/>
            <w:sz w:val="18"/>
            <w:lang w:val="de-DE"/>
            <w:spacing w:val="5"/>
            <w:w w:val="100"/>
            <w:strike w:val="false"/>
            <w:u w:val="single"/>
            <w:vertAlign w:val="baseline"/>
            <w:rFonts w:ascii="Times New Roman" w:hAnsi="Times New Roman"/>
          </w:rPr>
          <w:t xml:space="preserve">gedenkt. so</w:t>
        </w:r>
      </w:hyperlink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 wäre ich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dankbar, denn das Wissen um schlagende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Herzen in der Hei</w:t>
        <w:softHyphen/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mat macht glücklich in </w:t>
      </w:r>
      <w:r>
        <w:rPr>
          <w:b w:val="true"/>
          <w:color w:val="#595242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den wenigen stillen Stunden hier_ </w:t>
      </w:r>
      <w:r>
        <w:rPr>
          <w:b w:val="true"/>
          <w:color w:val="#595242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die Heimat, die liebe alte Heimat, die in der Erinnerung </w:t>
      </w:r>
      <w:r>
        <w:rPr>
          <w:b w:val="true"/>
          <w:color w:val="#595242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595242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Seele vorschwebt, wird </w:t>
      </w:r>
      <w:r>
        <w:rPr>
          <w:b w:val="true"/>
          <w:color w:val="#595242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erst lebendig durch den </w:t>
      </w:r>
      <w:r>
        <w:rPr>
          <w:b w:val="true"/>
          <w:color w:val="#595242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Gruß </w:t>
      </w:r>
      <w:r>
        <w:rPr>
          <w:b w:val="true"/>
          <w:color w:val="#595242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lebenden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Menschen. </w:t>
      </w:r>
      <w:r>
        <w:rPr>
          <w:b w:val="true"/>
          <w:color w:val="#595242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Diese Menschen verkörpern mir die Hei</w:t>
        <w:softHyphen/>
      </w:r>
      <w:r>
        <w:rPr>
          <w:b w:val="true"/>
          <w:color w:val="#595242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mat, sie leben, sie denken und schaffen wie ich, dort. wo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Vater und Mutter wohnten, wo meine Kindheit </w:t>
      </w:r>
      <w:r>
        <w:rPr>
          <w:b w:val="true"/>
          <w:color w:val="#595242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liegt.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40" w:space="213"/>
            <w:col w:w="5140" w:space="0"/>
          </w:cols>
          <w:pgMar w:bottom="907" w:top="752" w:right="639" w:left="726" w:header="720" w:footer="720"/>
          <w:titlePg w:val="false"/>
        </w:sectPr>
      </w:pPr>
    </w:p>
    <w:p>
      <w:pPr>
        <w:ind w:right="0" w:left="0" w:firstLine="0"/>
        <w:spacing w:before="0" w:after="468" w:line="192" w:lineRule="auto"/>
        <w:jc w:val="center"/>
        <w:rPr>
          <w:b w:val="true"/>
          <w:color w:val="#9E9C8A"/>
          <w:sz w:val="6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1" coordsize="21600,21600" o:spt="202" path="m,l,21600r21600,l21600,xe">
            <v:stroke joinstyle="miter"/>
            <v:path gradientshapeok="t" o:connecttype="rect"/>
          </v:shapetype>
          <v:shape id="_x0000_s10" type="#_x0000_t11" fillcolor="#F3F4E1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9E9C8A"/>
          <w:sz w:val="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 7</w:t>
      </w:r>
    </w:p>
    <w:p>
      <w:pPr>
        <w:sectPr>
          <w:pgSz w:w="11918" w:h="16854" w:orient="portrait"/>
          <w:type w:val="nextPage"/>
          <w:textDirection w:val="lrTb"/>
          <w:pgMar w:bottom="851" w:top="694" w:right="744" w:left="594" w:header="720" w:footer="720"/>
          <w:titlePg w:val="false"/>
        </w:sectPr>
      </w:pPr>
    </w:p>
    <w:p>
      <w:pPr>
        <w:ind w:right="0" w:left="0" w:firstLine="0"/>
        <w:spacing w:before="4781" w:after="0" w:line="288" w:lineRule="exact"/>
        <w:jc w:val="left"/>
        <w:rPr>
          <w:color w:val="#000000"/>
          <w:sz w:val="24"/>
          <w:lang w:val="en-US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2" coordsize="21600,21600" o:spt="202" path="m,l,21600r21600,l21600,xe">
            <v:stroke joinstyle="miter"/>
            <v:path gradientshapeok="t" o:connecttype="rect"/>
          </v:shapetype>
          <v:shape id="_x0000_s11" type="#_x0000_t12" filled="f" stroked="f" style="position:absolute;width:524.65pt;height:246.95pt;z-index:-989;margin-left:-0.9pt;margin-top:0pt;mso-wrap-distance-left:0pt;mso-wrap-distance-right:0pt">
            <v:fill opacity="1" o:opacity2="1" recolor="f" rotate="f" type="solid"/>
            <v:textbox inset="0pt, 0pt, 0pt, 0pt">
              <w:txbxContent>
                <w:tbl>
                  <w:tblPr>
                    <w:jc w:val="left"/>
                    <w:tblLayout w:type="fixed"/>
                    <w:tblCellMar>
                      <w:left w:w="0" w:type="dxa"/>
                      <w:right w:w="0" w:type="dxa"/>
                    </w:tblCellMar>
                  </w:tblPr>
                  <w:tblGrid>
                    <w:gridCol w:w="2735"/>
                    <w:gridCol w:w="7758"/>
                  </w:tblGrid>
                  <w:tr>
                    <w:trPr>
                      <w:trHeight w:val="4939" w:hRule="exact"/>
                    </w:trPr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2735" w:type="auto"/>
                        <w:textDirection w:val="lrTb"/>
                        <w:vAlign w:val="top"/>
                      </w:tcPr>
                      <w:p>
                        <w:pPr>
                          <w:ind w:right="0" w:left="24" w:firstLine="0"/>
                          <w:spacing w:before="0" w:after="0" w:line="240" w:lineRule="auto"/>
                          <w:jc w:val="left"/>
                          <w:rPr>
                            <w:b w:val="true"/>
                            <w:color w:val="#000000"/>
                            <w:sz w:val="18"/>
                            <w:lang w:val="de-DE"/>
                            <w:spacing w:val="4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8"/>
                            <w:lang w:val="de-DE"/>
                            <w:spacing w:val="4"/>
                            <w:w w:val="100"/>
                            <w:strike w:val="false"/>
                            <w:vertAlign w:val="baseline"/>
                            <w:rFonts w:ascii="Tahoma" w:hAnsi="Tahoma"/>
                          </w:rPr>
                          <w:t xml:space="preserve">Meinbrexen an der Weser</w:t>
                        </w:r>
                      </w:p>
                      <w:p>
                        <w:pPr>
                          <w:ind w:right="0" w:left="24" w:firstLine="0"/>
                          <w:spacing w:before="4356" w:after="0" w:line="240" w:lineRule="auto"/>
                          <w:jc w:val="left"/>
                          <w:rPr>
                            <w:b w:val="true"/>
                            <w:color w:val="#000000"/>
                            <w:sz w:val="18"/>
                            <w:lang w:val="de-DE"/>
                            <w:spacing w:val="-9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</w:pPr>
                        <w:r>
                          <w:rPr>
                            <w:b w:val="true"/>
                            <w:color w:val="#000000"/>
                            <w:sz w:val="18"/>
                            <w:lang w:val="de-DE"/>
                            <w:spacing w:val="-9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Aufnahme: 1</w:t>
                        </w:r>
                        <w:r>
                          <w:rPr>
                            <w:b w:val="true"/>
                            <w:color w:val="#000000"/>
                            <w:sz w:val="18"/>
                            <w:lang w:val="de-DE"/>
                            <w:spacing w:val="-9"/>
                            <w:w w:val="100"/>
                            <w:strike w:val="false"/>
                            <w:vertAlign w:val="superscript"/>
                            <w:rFonts w:ascii="Times New Roman" w:hAnsi="Times New Roman"/>
                          </w:rPr>
                          <w:t xml:space="preserve">-</w:t>
                        </w:r>
                        <w:r>
                          <w:rPr>
                            <w:b w:val="true"/>
                            <w:color w:val="#000000"/>
                            <w:sz w:val="18"/>
                            <w:lang w:val="de-DE"/>
                            <w:spacing w:val="-9"/>
                            <w:w w:val="100"/>
                            <w:strike w:val="false"/>
                            <w:vertAlign w:val="baseline"/>
                            <w:rFonts w:ascii="Times New Roman" w:hAnsi="Times New Roman"/>
                          </w:rPr>
                          <w:t xml:space="preserve">1. Fritz, Karlshafen</w:t>
                        </w:r>
                      </w:p>
                    </w:tc>
                    <w:tc>
                      <w:tcPr>
                        <w:gridSpan w:val="1"/>
                        <w:tcBorders>
                          <w:top w:val="none" w:sz="0" w:color="#000000"/>
                          <w:bottom w:val="none" w:sz="0" w:color="#000000"/>
                          <w:left w:val="none" w:sz="0" w:color="#000000"/>
                          <w:right w:val="none" w:sz="0" w:color="#000000"/>
                        </w:tcBorders>
                        <w:tcW w:w="10493" w:type="auto"/>
                        <w:textDirection w:val="lrTb"/>
                        <w:vAlign w:val="top"/>
                      </w:tcPr>
                      <w:p>
                        <w:pPr>
                          <w:ind w:right="18" w:left="0"/>
                          <w:spacing w:before="0" w:after="0" w:line="240" w:lineRule="auto"/>
                          <w:jc w:val="center"/>
                        </w:pPr>
                        <w:r>
                          <w:drawing>
                            <wp:inline>
                              <wp:extent cx="4914900" cy="3136265"/>
                              <wp:docPr id="5" name="pic"/>
                              <a:graphic>
                                <a:graphicData uri="http://schemas.openxmlformats.org/drawingml/2006/picture">
                                  <pic:pic>
                                    <pic:nvPicPr>
                                      <pic:cNvPr id="6" name="test1"/>
                                      <pic:cNvPicPr preferRelativeResize="false"/>
                                    </pic:nvPicPr>
                                    <pic:blipFill>
                                      <a:blip r:embed="d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14900" cy="3136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</w:txbxContent>
            </v:textbox>
          </v:shape>
        </w:pict>
      </w:r>
    </w:p>
    <w:p>
      <w:pPr>
        <w:sectPr>
          <w:pgSz w:w="11918" w:h="16854" w:orient="portrait"/>
          <w:type w:val="continuous"/>
          <w:textDirection w:val="lrTb"/>
          <w:pgMar w:bottom="851" w:top="694" w:right="649" w:left="708" w:header="720" w:footer="720"/>
          <w:titlePg w:val="false"/>
        </w:sectPr>
      </w:pPr>
    </w:p>
    <w:p>
      <w:pPr>
        <w:ind w:right="0" w:left="2808" w:firstLine="0"/>
        <w:spacing w:before="0" w:after="0" w:line="240" w:lineRule="auto"/>
        <w:jc w:val="left"/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Für Kartenskizze und Bildklischee sorgte Graph. Hans Siebrecht, Kassel.</w:t>
      </w:r>
    </w:p>
    <w:p>
      <w:pPr>
        <w:ind w:right="0" w:left="0" w:firstLine="0"/>
        <w:spacing w:before="432" w:after="0" w:line="240" w:lineRule="auto"/>
        <w:jc w:val="center"/>
        <w:rPr>
          <w:b w:val="true"/>
          <w:color w:val="#000000"/>
          <w:sz w:val="29"/>
          <w:lang w:val="de-DE"/>
          <w:spacing w:val="-14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9"/>
          <w:lang w:val="de-DE"/>
          <w:spacing w:val="-14"/>
          <w:w w:val="100"/>
          <w:strike w:val="false"/>
          <w:vertAlign w:val="baseline"/>
          <w:rFonts w:ascii="Tahoma" w:hAnsi="Tahoma"/>
        </w:rPr>
        <w:t xml:space="preserve">Geschichte der Sippe Siebrecht.</w:t>
      </w:r>
    </w:p>
    <w:p>
      <w:pPr>
        <w:ind w:right="0" w:left="0" w:firstLine="0"/>
        <w:spacing w:before="0" w:after="216" w:line="240" w:lineRule="auto"/>
        <w:jc w:val="center"/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Hans Alexander Siebredit, Kassel.</w:t>
      </w:r>
    </w:p>
    <w:p>
      <w:pPr>
        <w:sectPr>
          <w:pgSz w:w="11918" w:h="16854" w:orient="portrait"/>
          <w:type w:val="continuous"/>
          <w:textDirection w:val="lrTb"/>
          <w:pgMar w:bottom="851" w:top="694" w:right="675" w:left="690" w:header="720" w:footer="720"/>
          <w:titlePg w:val="false"/>
        </w:sectPr>
      </w:pPr>
    </w:p>
    <w:p>
      <w:pPr>
        <w:ind w:right="0" w:left="0" w:firstLine="0"/>
        <w:spacing w:before="0" w:after="0" w:line="235" w:lineRule="auto"/>
        <w:jc w:val="left"/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..Wohl dem, der seiner Väter gern gedenkt,</w:t>
      </w:r>
    </w:p>
    <w:p>
      <w:pPr>
        <w:ind w:right="0" w:left="0" w:firstLine="0"/>
        <w:spacing w:before="0" w:after="0" w:line="184" w:lineRule="auto"/>
        <w:jc w:val="left"/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der froh von ihren Taten, ihrer Größe</w:t>
      </w:r>
    </w:p>
    <w:p>
      <w:pPr>
        <w:ind w:right="0" w:left="0" w:firstLine="0"/>
        <w:spacing w:before="0" w:after="0" w:line="194" w:lineRule="auto"/>
        <w:jc w:val="left"/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den Hörer unterhält, und still sich freuend</w:t>
      </w:r>
    </w:p>
    <w:p>
      <w:pPr>
        <w:ind w:right="0" w:left="0" w:firstLine="0"/>
        <w:spacing w:before="0" w:after="0" w:line="228" w:lineRule="auto"/>
        <w:jc w:val="left"/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an's Ende dieser schönen Reihe steh geschlossen sieht!"</w:t>
      </w:r>
    </w:p>
    <w:p>
      <w:pPr>
        <w:ind w:right="792" w:left="2664" w:firstLine="0"/>
        <w:spacing w:before="0" w:after="0" w:line="177" w:lineRule="auto"/>
        <w:jc w:val="left"/>
        <w:rPr>
          <w:b w:val="true"/>
          <w:color w:val="#000000"/>
          <w:sz w:val="14"/>
          <w:lang w:val="de-DE"/>
          <w:spacing w:val="1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Wolfgang von Goethe. </w:t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Iphigenie auf </w:t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Täuris.</w:t>
      </w:r>
    </w:p>
    <w:p>
      <w:pPr>
        <w:ind w:right="0" w:left="0" w:firstLine="0"/>
        <w:spacing w:before="108" w:after="0" w:line="223" w:lineRule="auto"/>
        <w:jc w:val="both"/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Bevor ich mit der Geschichte der Sippe Siebrecht beginne.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möchte ich allen danken, mit denen ich in </w:t>
      </w:r>
      <w:r>
        <w:rPr>
          <w:b w:val="true"/>
          <w:color w:val="#000000"/>
          <w:sz w:val="14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guter, </w:t>
      </w: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teilwise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jahrelanger Zusammenarbeit manchen, für unsere Familien</w:t>
        <w:softHyphen/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geschichte bedeutungsvollen Forschungserfolg erzielte, oder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die mit Aktenmaterial und Bildern unser Familienarchiv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bereicherten. Es sind dies: (5. Siebrecht)</w:t>
      </w:r>
    </w:p>
    <w:p>
      <w:pPr>
        <w:ind w:right="0" w:left="0" w:firstLine="0"/>
        <w:spacing w:before="180" w:after="0" w:line="194" w:lineRule="auto"/>
        <w:jc w:val="left"/>
        <w:tabs>
          <w:tab w:val="left" w:leader="none" w:pos="1917"/>
        </w:tabs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Erna Koch, geb. 5.. Halberstadt — Hugo 5., Fabrikant, Hannover t </w:t>
      </w:r>
      <w:r>
        <w:rPr>
          <w:b w:val="true"/>
          <w:color w:val="#000000"/>
          <w:sz w:val="14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Elise 5.. Erzieherin, Wolferibilttel f — Friedrich 5.. Juwelier, Braun</w:t>
        <w:softHyphen/>
      </w:r>
      <w:r>
        <w:rPr>
          <w:b w:val="true"/>
          <w:color w:val="#000000"/>
          <w:sz w:val="14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schweig t — Hedwig Kroehl, geb. S., Braunschweig — Waldemar 5., </w:t>
      </w:r>
      <w:r>
        <w:rPr>
          <w:b w:val="true"/>
          <w:color w:val="#000000"/>
          <w:sz w:val="14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Innenarchitekt, Berlin	</w:t>
      </w:r>
      <w:r>
        <w:rPr>
          <w:b w:val="true"/>
          <w:color w:val="#000000"/>
          <w:sz w:val="14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Mia Neumann. geb. S., Luekenwaide —
</w:t>
        <w:br/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Heinrich Butte. Archivrat, Dresden — Fritz S., Direktor, Essen, z. </w:t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Zt. Dortmund — Mathilde Sehtnitt Falekenberg. Kassel f</w:t>
      </w:r>
      <w:r>
        <w:rPr>
          <w:b w:val="true"/>
          <w:color w:val="#9E9C8A"/>
          <w:sz w:val="6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 Marga</w:t>
        <w:softHyphen/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rethe, Freifrau Treusch von Buttlar Brandenfels. Kassel t — Her</w:t>
        <w:softHyphen/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mance von Ilertell, Kassel, z. Zt. Rtilfenroth — Horst Falkenberg.</w:t>
      </w:r>
    </w:p>
    <w:p>
      <w:pPr>
        <w:ind w:right="0" w:left="0" w:firstLine="504"/>
        <w:spacing w:before="0" w:after="0" w:line="189" w:lineRule="auto"/>
        <w:jc w:val="both"/>
        <w:rPr>
          <w:b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Kassel — Fritz 8.. Dipl. Ing., Darmstadt, z. Zt. Bensheim — </w:t>
      </w:r>
      <w:r>
        <w:rPr>
          <w:b w:val="true"/>
          <w:color w:val="#000000"/>
          <w:sz w:val="14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Hermann S„ Kammermusiker. Bad Homburg</w:t>
      </w:r>
      <w:r>
        <w:rPr>
          <w:b w:val="true"/>
          <w:color w:val="#9E9C8A"/>
          <w:sz w:val="6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4"/>
          <w:lang w:val="de-DE"/>
          <w:spacing w:val="21"/>
          <w:w w:val="100"/>
          <w:strike w:val="false"/>
          <w:vertAlign w:val="baseline"/>
          <w:rFonts w:ascii="Times New Roman" w:hAnsi="Times New Roman"/>
        </w:rPr>
        <w:t xml:space="preserve"> Heinrich 8., Be</w:t>
        <w:softHyphen/>
      </w:r>
      <w:r>
        <w:rPr>
          <w:b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sitzer der Borneismühle, Meinbrexen — Adolf 5., Ing., Berlin, z. Zt. Kassel — Marthemarte 8.. Hannover t Alwine Börje, Johanniterin, </w:t>
      </w:r>
      <w:r>
        <w:rPr>
          <w:b w:val="true"/>
          <w:color w:val="#000000"/>
          <w:sz w:val="14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Hannover</w:t>
      </w:r>
      <w:r>
        <w:rPr>
          <w:b w:val="true"/>
          <w:color w:val="#9E9C8A"/>
          <w:sz w:val="6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4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 Valerie 5., Seeter, Stuttgart — Elisabeth Hornkohl, </w:t>
      </w:r>
      <w:r>
        <w:rPr>
          <w:b w:val="true"/>
          <w:color w:val="#000000"/>
          <w:sz w:val="14"/>
          <w:lang w:val="de-DE"/>
          <w:spacing w:val="12"/>
          <w:w w:val="100"/>
          <w:strike w:val="false"/>
          <w:vertAlign w:val="baseline"/>
          <w:rFonts w:ascii="Times New Roman" w:hAnsi="Times New Roman"/>
        </w:rPr>
        <w:t xml:space="preserve">Ge</w:t>
        <w:softHyphen/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werbeoberlehrerin, </w:t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Krelensen, z. Zt. Marlensee</w:t>
      </w:r>
      <w:r>
        <w:rPr>
          <w:b w:val="true"/>
          <w:color w:val="#9E9C8A"/>
          <w:sz w:val="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 Ernst 5., Kauf</w:t>
        <w:softHyphen/>
      </w:r>
      <w:r>
        <w:rPr>
          <w:b w:val="true"/>
          <w:color w:val="#000000"/>
          <w:sz w:val="14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mann. Halberstadt — Beatrice flennte,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geb. von </w:t>
      </w:r>
      <w:r>
        <w:rPr>
          <w:b w:val="true"/>
          <w:color w:val="#000000"/>
          <w:sz w:val="14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Ltnsingen. Graharn</w:t>
        <w:softHyphen/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stown, Stidafrika — Dr. Gustav Medon, Ing., Berlin — Sigismund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von Kotteritz, Reismakler, Hamburg — Philipp S., Gärtnereibes.. </w:t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Kassel</w:t>
      </w:r>
      <w:r>
        <w:rPr>
          <w:b w:val="true"/>
          <w:color w:val="#9E9C8A"/>
          <w:sz w:val="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 Curt 5., Spediteur, Altenburg</w:t>
      </w:r>
      <w:r>
        <w:rPr>
          <w:b w:val="true"/>
          <w:color w:val="#9E9C8A"/>
          <w:sz w:val="6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4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 Dorothee S., Neunkirchen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— Auguste Blomeyer, geb. 5., Bodenfelde — Friedrich 5., Kaufm.. </w:t>
      </w:r>
      <w:r>
        <w:rPr>
          <w:b w:val="true"/>
          <w:color w:val="#000000"/>
          <w:sz w:val="14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Celle — Felix 8., FeinmeehanikermStr.. Leipzig</w:t>
      </w:r>
      <w:r>
        <w:rPr>
          <w:b w:val="true"/>
          <w:color w:val="#9E9C8A"/>
          <w:sz w:val="6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4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 Karl 8., Materialien</w:t>
        <w:softHyphen/>
      </w:r>
      <w:r>
        <w:rPr>
          <w:b w:val="true"/>
          <w:color w:val="#000000"/>
          <w:sz w:val="14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verw., Gelsenkirchen — Wilhelm 5., Burgvogt, Adendorf — Alwine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Ranft, geb. 8., Northeim</w:t>
      </w:r>
      <w:r>
        <w:rPr>
          <w:b w:val="true"/>
          <w:color w:val="#9E9C8A"/>
          <w:sz w:val="6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 Thea Schert, geb. 5., Hannover — </w:t>
      </w:r>
      <w:r>
        <w:rPr>
          <w:b w:val="true"/>
          <w:color w:val="#000000"/>
          <w:sz w:val="14"/>
          <w:lang w:val="de-DE"/>
          <w:spacing w:val="16"/>
          <w:w w:val="100"/>
          <w:strike w:val="false"/>
          <w:vertAlign w:val="baseline"/>
          <w:rFonts w:ascii="Times New Roman" w:hAnsi="Times New Roman"/>
        </w:rPr>
        <w:t xml:space="preserve">Hein</w:t>
        <w:softHyphen/>
      </w:r>
      <w:r>
        <w:rPr>
          <w:b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rich </w:t>
      </w:r>
      <w:r>
        <w:rPr>
          <w:b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8., Rb. Lok. Führer, Ottbergen</w:t>
      </w:r>
      <w:r>
        <w:rPr>
          <w:b w:val="true"/>
          <w:color w:val="#9E9C8A"/>
          <w:sz w:val="6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 —</w:t>
      </w:r>
      <w:r>
        <w:rPr>
          <w:b w:val="true"/>
          <w:color w:val="#000000"/>
          <w:sz w:val="14"/>
          <w:lang w:val="de-DE"/>
          <w:spacing w:val="13"/>
          <w:w w:val="100"/>
          <w:strike w:val="false"/>
          <w:vertAlign w:val="baseline"/>
          <w:rFonts w:ascii="Times New Roman" w:hAnsi="Times New Roman"/>
        </w:rPr>
        <w:t xml:space="preserve"> Anneliese Hartmann, geb. S., Wiensen — W. 5. Hundertmark, Landwirt, Cammerborn,</w:t>
      </w:r>
    </w:p>
    <w:p>
      <w:pPr>
        <w:ind w:right="0" w:left="0" w:firstLine="0"/>
        <w:spacing w:before="180" w:after="0" w:line="213" w:lineRule="auto"/>
        <w:jc w:val="left"/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1) Unser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Name.</w:t>
      </w:r>
    </w:p>
    <w:p>
      <w:pPr>
        <w:ind w:right="0" w:left="0" w:firstLine="0"/>
        <w:spacing w:before="72" w:after="36" w:line="223" w:lineRule="auto"/>
        <w:jc w:val="both"/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1"/>
          <w:w w:val="100"/>
          <w:strike w:val="false"/>
          <w:vertAlign w:val="baseline"/>
          <w:rFonts w:ascii="Times New Roman" w:hAnsi="Times New Roman"/>
        </w:rPr>
        <w:t xml:space="preserve">Die Geschichte der Sippe Siebrecht beginnt mit der Ge</w:t>
        <w:softHyphen/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schichte ihres Namens. Schriftsteiler Prof. Hjalmar Kutzleb,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Weilburg, hat einen Stammbaum der Wurmbrandsippe auf</w:t>
        <w:softHyphen/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gestellt und diesen Stammbaum seinem Roman „Der erste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Deutsche" zugrunde gelegt. Unter dem ersten Deutschen ver</w:t>
        <w:softHyphen/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steht Prof. Kutzleb, Armintus den Cherusker, welcher durch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seinen Sieg in der Schlacht im Teutoburger Walde im Jahre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9 n. Chr. der römischen Invasion in Germanien Einhalt ge</w:t>
        <w:softHyphen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bot und in der Geschichte des deutsdien Volkes als Hermann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der Befreier weiterlebt.</w:t>
      </w:r>
    </w:p>
    <w:p>
      <w:pPr>
        <w:ind w:right="0" w:left="0" w:firstLine="0"/>
        <w:spacing w:before="0" w:after="0" w:line="223" w:lineRule="auto"/>
        <w:jc w:val="both"/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In diesem Stammbaum der Wurmbrandsippe tritt auch ein 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„Sibrecht" auf. Nun ist zwar der Stammbaum nicht historisch.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Historisch ist aber, wie mir Prof. Kutzleb 1939 schrieb, daß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alle Namen, welche in dem Stammbaum vorkommen, schon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in den ersten Jahrhunderten n. Chr, bei den Germanen ge</w:t>
        <w:softHyphen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bräuchlich waren. Auch Prof. Dr. Paul Cascorbi stellt in sei-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nein maßgebenden Werk: "Die deutschen Familiennamen —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geschichtlich, geographisch, sprachlich", dasselbe fest. Ein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dritter wissenschaftlich begründeter Beweis für das zwei</w:t>
        <w:softHyphen/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tausendjährige Alter unseres Familiennamens, sind die Aus</w:t>
        <w:softHyphen/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führungen Dr. Ernst Förstemanns in seinem „Altdeutschen Namenbuch" aus dem Jahre 1856.</w:t>
      </w:r>
    </w:p>
    <w:p>
      <w:pPr>
        <w:ind w:right="0" w:left="0" w:firstLine="0"/>
        <w:spacing w:before="144" w:after="0" w:line="225" w:lineRule="auto"/>
        <w:jc w:val="both"/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Schon die Zweisilbigkeit unseres Namens läßt germanischen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Ursprung erkennen. Beschäftigen wir uns zunächst mit der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zweiten Silbe. "Brecht" geht zurück auf das gotische bairht,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auf das althochdeutsche berocht, auf das mittelhochdeutsche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bercht, was soviel wie „glänzend-berühmt" bedeutet. Wir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kennen diese Silbe in dem Namen Albrecht, d. h. der an Adel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Glänzende. Für Albrecht haben wir auch den Namen Albert.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Bertha ist aus Berchta gebildet und bedeutet ebenfalls die </w:t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Glänzende, Dieselbe Silbe haben wir in den Namen Lam</w:t>
        <w:softHyphen/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brecht, Lampert oder Hilbredit, Hilpert. In Berthold und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Eiertram tritt die Silbe zu Anfang des Namens auf. Somit ist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also die zweite Silbe von Siebrecht sicher und eindeutig er</w:t>
        <w:softHyphen/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klärt.</w:t>
      </w:r>
    </w:p>
    <w:p>
      <w:pPr>
        <w:ind w:right="0" w:left="0" w:firstLine="0"/>
        <w:spacing w:before="144" w:after="0" w:line="223" w:lineRule="auto"/>
        <w:jc w:val="both"/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Es bleibt nun noch die erste Silbe „Sie" zu deuten übrig.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Wenn wir diese klarer erkennen wollen, müssen wir auf die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älteste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Form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des Namens Siebrecht zurückgehen und diese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heißt „Sigeperacht oder Sigibracht". Der erste Teil lautet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germanisch Segu, Segisa, das soviel wie Gewalt, Ueberwin</w:t>
        <w:softHyphen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dung bedeutet und aus ihm ist unser neuhochdeutsches Wort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Sieg geworden.</w:t>
      </w:r>
    </w:p>
    <w:p>
      <w:pPr>
        <w:ind w:right="0" w:left="0" w:firstLine="0"/>
        <w:spacing w:before="180" w:after="0" w:line="218" w:lineRule="auto"/>
        <w:jc w:val="both"/>
        <w:rPr>
          <w:b w:val="true"/>
          <w:color w:val="#000000"/>
          <w:sz w:val="18"/>
          <w:lang w:val="de-DE"/>
          <w:spacing w:val="4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43"/>
          <w:w w:val="100"/>
          <w:strike w:val="false"/>
          <w:vertAlign w:val="baseline"/>
          <w:rFonts w:ascii="Times New Roman" w:hAnsi="Times New Roman"/>
        </w:rPr>
        <w:t xml:space="preserve">Der Name Siebrecht bedeutet also, der im </w:t>
      </w:r>
      <w:r>
        <w:rPr>
          <w:b w:val="true"/>
          <w:color w:val="#000000"/>
          <w:sz w:val="18"/>
          <w:lang w:val="de-DE"/>
          <w:spacing w:val="34"/>
          <w:w w:val="100"/>
          <w:strike w:val="false"/>
          <w:vertAlign w:val="baseline"/>
          <w:rFonts w:ascii="Times New Roman" w:hAnsi="Times New Roman"/>
        </w:rPr>
        <w:t xml:space="preserve">Siege Glänzende.</w:t>
      </w:r>
    </w:p>
    <w:p>
      <w:pPr>
        <w:ind w:right="0" w:left="0" w:firstLine="0"/>
        <w:spacing w:before="108" w:after="0" w:line="225" w:lineRule="auto"/>
        <w:jc w:val="center"/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Daß dieser Name im Verlaufe vieler Jahrhunderte mancher-</w:t>
      </w:r>
      <w:r>
        <w:rPr>
          <w:b w:val="true"/>
          <w:color w:val="#000000"/>
          <w:sz w:val="18"/>
          <w:lang w:val="en-US"/>
          <w:w w:val="100"/>
          <w:strike w:val="false"/>
          <w:vertAlign w:val="baseline"/>
          <w:rFonts w:ascii="Tahoma" w:hAnsi="Tahoma"/>
        </w:rPr>
        <w:t xml:space="preserve">
</w:t>
        <w:br/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lei Wandlungen erfahren hat, zumal man den ursprünglichen
</w:t>
        <w:br/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Sinn nicht mehr erfaßte, ist nätürlich. So haben wir heute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40" w:space="213"/>
            <w:col w:w="5140" w:space="0"/>
          </w:cols>
          <w:pgMar w:bottom="851" w:top="694" w:right="675" w:left="690" w:header="720" w:footer="720"/>
          <w:titlePg w:val="false"/>
        </w:sectPr>
      </w:pPr>
    </w:p>
    <w:p>
      <w:pPr>
        <w:ind w:right="0" w:left="0" w:firstLine="0"/>
        <w:spacing w:before="0" w:after="396" w:line="240" w:lineRule="auto"/>
        <w:jc w:val="center"/>
        <w:rPr>
          <w:b w:val="true"/>
          <w:color w:val="#000000"/>
          <w:sz w:val="15"/>
          <w:lang w:val="de-DE"/>
          <w:spacing w:val="24"/>
          <w:w w:val="100"/>
          <w:strike w:val="false"/>
          <w:vertAlign w:val="baseline"/>
          <w:rFonts w:ascii="Times New Roman" w:hAnsi="Times New Roman"/>
        </w:rPr>
      </w:pPr>
      <w:r>
        <w:pict>
          <v:shapetype id="_x0000_t13" coordsize="21600,21600" o:spt="202" path="m,l,21600r21600,l21600,xe">
            <v:stroke joinstyle="miter"/>
            <v:path gradientshapeok="t" o:connecttype="rect"/>
          </v:shapetype>
          <v:shape id="_x0000_s12" type="#_x0000_t13" fillcolor="#F2F0D9" stroked="f" style="position:absolute;width:595.9pt;height:842.7pt;z-index:-251658240;margin-left:0pt;margin-top:0pt;mso-position-horizontal-relative:page;mso-position-vertical-relative:page">
            <v:textbox>
              <w:txbxContent/>
            </v:textbox>
          </v:shape>
        </w:pict>
      </w:r>
      <w:r>
        <w:rPr>
          <w:b w:val="true"/>
          <w:color w:val="#000000"/>
          <w:sz w:val="15"/>
          <w:lang w:val="de-DE"/>
          <w:spacing w:val="24"/>
          <w:w w:val="100"/>
          <w:strike w:val="false"/>
          <w:vertAlign w:val="baseline"/>
          <w:rFonts w:ascii="Times New Roman" w:hAnsi="Times New Roman"/>
        </w:rPr>
        <w:t xml:space="preserve">- 8 -</w:t>
      </w:r>
    </w:p>
    <w:p>
      <w:pPr>
        <w:sectPr>
          <w:pgSz w:w="11918" w:h="16854" w:orient="portrait"/>
          <w:type w:val="nextPage"/>
          <w:textDirection w:val="lrTb"/>
          <w:pgMar w:bottom="405" w:top="712" w:right="663" w:left="702" w:header="720" w:footer="720"/>
          <w:titlePg w:val="false"/>
        </w:sectPr>
      </w:pPr>
    </w:p>
    <w:p>
      <w:pPr>
        <w:ind w:right="0" w:left="0" w:firstLine="0"/>
        <w:spacing w:before="0" w:after="0" w:line="225" w:lineRule="auto"/>
        <w:jc w:val="both"/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neben Siebrecht die Familiennamen: Sybredit, Zyprecht, Sie</w:t>
        <w:softHyphen/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bert, Sybert, Siebarth, Siebard, Ziebarth, Seibert, Seiber u.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a. m, Am schönsten und deutlichsten tritt aber die alte Be</w:t>
        <w:softHyphen/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deutung im Fanliliennamen Siebrecht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uns entgegen.</w:t>
      </w:r>
    </w:p>
    <w:p>
      <w:pPr>
        <w:ind w:right="0" w:left="0" w:firstLine="0"/>
        <w:spacing w:before="72" w:after="72" w:line="223" w:lineRule="auto"/>
        <w:jc w:val="both"/>
        <w:rPr>
          <w:b w:val="true"/>
          <w:color w:val="#000000"/>
          <w:sz w:val="18"/>
          <w:lang w:val="de-DE"/>
          <w:spacing w:val="17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7"/>
          <w:w w:val="100"/>
          <w:strike w:val="false"/>
          <w:vertAlign w:val="baseline"/>
          <w:rFonts w:ascii="Times New Roman" w:hAnsi="Times New Roman"/>
        </w:rPr>
        <w:t xml:space="preserve">Es ist nicht leicht, in einer so ruhmlosen Zeit, wie sie </w:t>
      </w:r>
      <w:r>
        <w:rPr>
          <w:b w:val="true"/>
          <w:color w:val="#000000"/>
          <w:sz w:val="18"/>
          <w:lang w:val="de-DE"/>
          <w:spacing w:val="7"/>
          <w:w w:val="100"/>
          <w:strike w:val="false"/>
          <w:vertAlign w:val="baseline"/>
          <w:rFonts w:ascii="Times New Roman" w:hAnsi="Times New Roman"/>
        </w:rPr>
        <w:t xml:space="preserve">das deutsche Volk eben durchleben muß, Träger eines der</w:t>
        <w:softHyphen/>
      </w: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artig heldenhaften Namens zu sein. Aber man braucht bei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dem Begriff Sieg nicht immer an Waffen und Schlachten-</w:t>
      </w:r>
      <w:r>
        <w:rPr>
          <w:color w:val="#000000"/>
          <w:sz w:val="17"/>
          <w:lang w:val="de-DE"/>
          <w:spacing w:val="6"/>
          <w:w w:val="110"/>
          <w:strike w:val="false"/>
          <w:vertAlign w:val="baseline"/>
          <w:rFonts w:ascii="Times New Roman" w:hAnsi="Times New Roman"/>
        </w:rPr>
        <w:t xml:space="preserve">l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ärm zu denken. Jeder von uns kennt in seiner Familie und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Verwandtschaft Männer und Frauen, weiche mit unend</w:t>
        <w:softHyphen/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lichem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Fleiß, größter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Enthaltsamkeit und Zähigkeit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um eine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Lebensexistenz gekämpft haben. Gerade in unserer Sippe war nur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ganz wenigen ein glückliches, sorgloses Dasein in </w:t>
      </w:r>
      <w:r>
        <w:rPr>
          <w:b w:val="true"/>
          <w:color w:val="#000000"/>
          <w:sz w:val="17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den Schoß gelegt worden. Die meisten Famil ien </w:t>
      </w:r>
      <w:r>
        <w:rPr>
          <w:b w:val="true"/>
          <w:color w:val="#000000"/>
          <w:sz w:val="15"/>
          <w:lang w:val="de-DE"/>
          <w:spacing w:val="15"/>
          <w:w w:val="100"/>
          <w:strike w:val="false"/>
          <w:vertAlign w:val="baseline"/>
          <w:rFonts w:ascii="Times New Roman" w:hAnsi="Times New Roman"/>
        </w:rPr>
        <w:t xml:space="preserve">haben aus</w:t>
      </w:r>
    </w:p>
    <w:p>
      <w:pPr>
        <w:ind w:right="72" w:left="0" w:firstLine="0"/>
        <w:spacing w:before="0" w:after="0" w:line="220" w:lineRule="auto"/>
        <w:jc w:val="both"/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kleinsten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Anfängen </w:t>
      </w:r>
      <w:r>
        <w:rPr>
          <w:b w:val="true"/>
          <w:color w:val="#000000"/>
          <w:sz w:val="15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mühevoll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sich </w:t>
      </w:r>
      <w:r>
        <w:rPr>
          <w:b w:val="true"/>
          <w:color w:val="#000000"/>
          <w:sz w:val="19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emporarbeiten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müssen.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dies in der Oeffentlichkeit unbekannt gebliebene Hel</w:t>
        <w:softHyphen/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dentum unserer Vorfahren, wollen wir Innnerhalb unserer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Sippe dankbar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und stolz </w:t>
      </w:r>
      <w:r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anerkennen.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Spätere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Generationen werden auch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einmal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gebührend bewundern, wie Mütter und </w:t>
      </w:r>
      <w:r>
        <w:rPr>
          <w:b w:val="true"/>
          <w:color w:val="#000000"/>
          <w:sz w:val="18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Großväter, Enkel und Enkelinnen unserer Sippe, trotz der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furchtbaren </w:t>
      </w:r>
      <w:r>
        <w:rPr>
          <w:b w:val="true"/>
          <w:color w:val="#000000"/>
          <w:sz w:val="17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Bombenangriffe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der großen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Hungersnot im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letzten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Kriege.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tapfer und treu,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jeder an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seinem Platze, </w:t>
      </w:r>
      <w:r>
        <w:rPr>
          <w:b w:val="true"/>
          <w:color w:val="#000000"/>
          <w:sz w:val="17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in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Heimat </w:t>
      </w:r>
      <w:r>
        <w:rPr>
          <w:b w:val="true"/>
          <w:color w:val="#000000"/>
          <w:sz w:val="17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ausharrten, durch </w:t>
      </w:r>
      <w:r>
        <w:rPr>
          <w:b w:val="true"/>
          <w:color w:val="#000000"/>
          <w:sz w:val="18"/>
          <w:lang w:val="de-DE"/>
          <w:spacing w:val="8"/>
          <w:w w:val="100"/>
          <w:strike w:val="false"/>
          <w:vertAlign w:val="baseline"/>
          <w:rFonts w:ascii="Times New Roman" w:hAnsi="Times New Roman"/>
        </w:rPr>
        <w:t xml:space="preserve">ihre Arbeit das Leben ihrer Fa</w:t>
        <w:softHyphen/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milie retteten und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durch ihre </w:t>
      </w:r>
      <w:r>
        <w:rPr>
          <w:b w:val="true"/>
          <w:color w:val="#000000"/>
          <w:sz w:val="19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Hilfe </w:t>
      </w:r>
      <w:r>
        <w:rPr>
          <w:b w:val="true"/>
          <w:color w:val="#000000"/>
          <w:sz w:val="18"/>
          <w:lang w:val="de-DE"/>
          <w:spacing w:val="10"/>
          <w:w w:val="100"/>
          <w:strike w:val="false"/>
          <w:vertAlign w:val="baseline"/>
          <w:rFonts w:ascii="Times New Roman" w:hAnsi="Times New Roman"/>
        </w:rPr>
        <w:t xml:space="preserve">unser Volk vor ehm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Chaos bewahrten.</w:t>
      </w:r>
    </w:p>
    <w:p>
      <w:pPr>
        <w:ind w:right="72" w:left="0" w:firstLine="0"/>
        <w:spacing w:before="108" w:after="0" w:line="228" w:lineRule="auto"/>
        <w:jc w:val="both"/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In diesein Sinne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wollen wir </w:t>
      </w:r>
      <w:r>
        <w:rPr>
          <w:color w:val="#000000"/>
          <w:sz w:val="18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nicht nur </w:t>
      </w:r>
      <w:r>
        <w:rPr>
          <w:b w:val="true"/>
          <w:color w:val="#000000"/>
          <w:sz w:val="17"/>
          <w:lang w:val="de-DE"/>
          <w:spacing w:val="9"/>
          <w:w w:val="100"/>
          <w:strike w:val="false"/>
          <w:vertAlign w:val="baseline"/>
          <w:rFonts w:ascii="Times New Roman" w:hAnsi="Times New Roman"/>
        </w:rPr>
        <w:t xml:space="preserve">Siebrecht heißen, son</w:t>
        <w:softHyphen/>
      </w:r>
      <w:r>
        <w:rPr>
          <w:b w:val="true"/>
          <w:color w:val="#000000"/>
          <w:sz w:val="17"/>
          <w:lang w:val="de-DE"/>
          <w:spacing w:val="14"/>
          <w:w w:val="100"/>
          <w:strike w:val="false"/>
          <w:vertAlign w:val="baseline"/>
          <w:rFonts w:ascii="Times New Roman" w:hAnsi="Times New Roman"/>
        </w:rPr>
        <w:t xml:space="preserve">dern audi weiterhin in allen Lagen unseres Lebens immer </w:t>
      </w:r>
      <w:r>
        <w:rPr>
          <w:b w:val="true"/>
          <w:color w:val="#000000"/>
          <w:sz w:val="17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ein </w:t>
      </w:r>
      <w:r>
        <w:rPr>
          <w:b w:val="true"/>
          <w:color w:val="#000000"/>
          <w:sz w:val="18"/>
          <w:lang w:val="de-DE"/>
          <w:spacing w:val="6"/>
          <w:w w:val="100"/>
          <w:strike w:val="false"/>
          <w:vertAlign w:val="baseline"/>
          <w:rFonts w:ascii="Times New Roman" w:hAnsi="Times New Roman"/>
        </w:rPr>
        <w:t xml:space="preserve">Sigibracht sein!</w:t>
      </w:r>
    </w:p>
    <w:p>
      <w:pPr>
        <w:sectPr>
          <w:pgSz w:w="11918" w:h="16854" w:orient="portrait"/>
          <w:type w:val="continuous"/>
          <w:textDirection w:val="lrTb"/>
          <w:cols w:sep="0" w:num="2" w:space="0" w:equalWidth="0">
            <w:col w:w="5140" w:space="213"/>
            <w:col w:w="5140" w:space="0"/>
          </w:cols>
          <w:pgMar w:bottom="405" w:top="712" w:right="636" w:left="729" w:header="720" w:footer="720"/>
          <w:titlePg w:val="false"/>
        </w:sectPr>
      </w:pPr>
    </w:p>
    <w:p>
      <w:pPr>
        <w:ind w:right="0" w:left="0" w:firstLine="0"/>
        <w:spacing w:before="504" w:after="0" w:line="230" w:lineRule="auto"/>
        <w:jc w:val="center"/>
        <w:rPr>
          <w:b w:val="true"/>
          <w:color w:val="#000000"/>
          <w:sz w:val="27"/>
          <w:lang w:val="de-DE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14" coordsize="21600,21600" o:spt="202" path="m,l,21600r21600,l21600,xe">
            <v:stroke joinstyle="miter"/>
            <v:path gradientshapeok="t" o:connecttype="rect"/>
          </v:shapetype>
          <v:shape id="_x0000_s13" type="#_x0000_t14" filled="f" stroked="f" style="position:absolute;width:524.5pt;height:8.05pt;z-index:-987;margin-left:36.45pt;margin-top:805.95pt;mso-wrap-distance-left:0pt;mso-wrap-distance-right:0pt;mso-position-horizontal-relative:page;mso-position-vertical-relative:page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0" w:after="0" w:line="187" w:lineRule="auto"/>
                    <w:jc w:val="center"/>
                    <w:framePr w:hAnchor="page" w:vAnchor="page" w:x="729" w:y="16119" w:w="10490" w:h="161" w:hSpace="0" w:vSpace="0" w:wrap="3"/>
                    <w:rPr>
                      <w:b w:val="true"/>
                      <w:color w:val="#000000"/>
                      <w:sz w:val="1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b w:val="true"/>
                      <w:color w:val="#000000"/>
                      <w:sz w:val="1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Fiel</w:t>
                  </w:r>
                  <w:r>
                    <w:rPr>
                      <w:b w:val="true"/>
                      <w:color w:val="#000000"/>
                      <w:sz w:val="6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- </w:t>
                  </w:r>
                  <w:r>
                    <w:rPr>
                      <w:b w:val="true"/>
                      <w:color w:val="#000000"/>
                      <w:sz w:val="18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kt. </w:t>
                  </w:r>
                  <w:r>
                    <w:rPr>
                      <w:b w:val="true"/>
                      <w:color w:val="#000000"/>
                      <w:sz w:val="15"/>
                      <w:lang w:val="de-DE"/>
                      <w:spacing w:val="0"/>
                      <w:w w:val="100"/>
                      <w:strike w:val="false"/>
                      <w:vertAlign w:val="baseline"/>
                      <w:rFonts w:ascii="Times New Roman" w:hAnsi="Times New Roman"/>
                    </w:rPr>
                    <w:t xml:space="preserve">Waisenhaus-Buchdrmkerei Kassel</w:t>
                  </w:r>
                </w:p>
              </w:txbxContent>
            </v:textbox>
          </v:shape>
        </w:pict>
      </w:r>
      <w:r>
        <w:pict>
          <v:line strokeweight="1.25pt" strokecolor="#595345" from="230.65pt,13.45pt" to="294.25pt,13.45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7"/>
          <w:lang w:val="de-DE"/>
          <w:spacing w:val="0"/>
          <w:w w:val="100"/>
          <w:strike w:val="false"/>
          <w:vertAlign w:val="baseline"/>
          <w:rFonts w:ascii="Tahoma" w:hAnsi="Tahoma"/>
        </w:rPr>
        <w:t xml:space="preserve">Am ersten Sippentag nahmen teil:</w:t>
      </w:r>
    </w:p>
    <w:p>
      <w:pPr>
        <w:ind w:right="0" w:left="0" w:firstLine="0"/>
        <w:spacing w:before="180" w:after="0" w:line="220" w:lineRule="auto"/>
        <w:jc w:val="both"/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Aue Kassel: Stadtrat Willy Wartich • Lehrer Karlwilli Damm . Archliekr. Hugo Mensching. Elsa M.. </w:t>
      </w:r>
      <w:r>
        <w:rPr>
          <w:color w:val="#00000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Reh.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Schmiii•Falckenberg • Oberst a. D. Fritz v, Hertell,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Erika v Insp. Horst Falckenberg. Friedel F., Horst-Dieier F. • Spenglermstr. Aug. Martin 5 , Maria. Sdradit. geb. 5.. Lehrerin Emma 5., Anna 5.. Werner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5„ Otto 5.... Bernd 5.. Dipl. HdI. Lehrerin Luise 5.. Loni Fange, geb. S., Paul F., Marlies F. • Gartneieibes. Heinrich 5., Johanna 5., Hildegard 5.. Gärtner Hans 5., Maria 5. • Etwa Stein, geb, 5., Elfriede St., Waltraud St. - Techniker Theodor S., Emmy 5. • Postinsp. Gg. Beuermann, Dora 5, geb. 5.. Rosemarie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5., Min Rühren • Werklehrer a. D. Hans Alexander 5., Rin S. • Kfm. Gustav 5.. Frieda S., Else Warneke, geb.. 5.. ELli W. • Buchh. Mstr. Alex Ditzel, Mio D. </w:t>
      </w:r>
      <w:r>
        <w:rPr>
          <w:b w:val="true"/>
          <w:color w:val="#000000"/>
          <w:sz w:val="15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Landeshürodir. Paul </w:t>
      </w:r>
      <w:r>
        <w:rPr>
          <w:b w:val="true"/>
          <w:color w:val="#000000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Rathke, </w:t>
      </w:r>
      <w:r>
        <w:rPr>
          <w:b w:val="true"/>
          <w:color w:val="#000000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Eile R, • Martha Trieledle! • </w:t>
      </w:r>
      <w:r>
        <w:rPr>
          <w:b w:val="true"/>
          <w:color w:val="#000000"/>
          <w:sz w:val="15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Abtl, Leiter Erich Hoßfeld, JakubIne </w:t>
      </w:r>
      <w:r>
        <w:rPr>
          <w:b w:val="true"/>
          <w:color w:val="#000000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FL </w:t>
      </w:r>
      <w:r>
        <w:rPr>
          <w:b w:val="true"/>
          <w:color w:val="#000000"/>
          <w:sz w:val="15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Gärtnereibes. Heinrich 5,. Luise S„ Gärtner </w:t>
      </w:r>
      <w:r>
        <w:rPr>
          <w:b w:val="true"/>
          <w:color w:val="#000000"/>
          <w:sz w:val="17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Kart 5., Ger</w:t>
        <w:softHyphen/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trud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5. • Ing. Karl 5., Martel 5, Gärtnerelbes, Ludwig 5,„ Liesel 5, • Berta 3.. Gärtnereibes. Ludwig 3. • Sekr. Max Sdl.neider. Marie Sch,. geb. 5.. Helene Sdl,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Helene Temme, geb. 3. • Else Metz, geb_ 5.. Marianne M. • Ing. Adolf 5, Lehrerin Melanie 5. • Gärtnereibes. Philipp 5„ Horst 5., Kfm. Hch. Koch. Luise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K. geb. 5.. Kfm. Gg. Hell • Rh. Angest. Ludwig 5., Katharina 3., Kfm. Elch.. 3., Frieda 5., Erika 5., Elisabeth Spierker. geb. 5. • Stadtinsp.. Jean 5., Elisabeth 3., 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Kfm. Walter Bender Martha B. • Stadtinsp. Karl 3..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Elisabeth 5.. Lieselotte 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5. • Else 5.. Horst 5.. Schlosser Willi Engel. Line E.. geh. 5 Günter E., Paul E... </w:t>
      </w:r>
      <w:r>
        <w:rPr>
          <w:b w:val="true"/>
          <w:color w:val="#000000"/>
          <w:sz w:val="15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Rb. Obersekr. Fritz 5,, Martha 5., Rb. Prakt. Fritz 5., Hildegard 5.. Rh Prakt. Wilhelm Lange, Brunhilde L. geb. 5.. Mantel 5. - KIrn, Heia 5.. Hilde 5., Ingrid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5., Helga 5. - Gärtnereibes. Irans 5.. Gertrud 5.. Gerhard </w:t>
      </w:r>
      <w:r>
        <w:rPr>
          <w:b w:val="true"/>
          <w:color w:val="#000000"/>
          <w:sz w:val="17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8., </w:t>
      </w:r>
      <w:r>
        <w:rPr>
          <w:b w:val="true"/>
          <w:color w:val="#000000"/>
          <w:sz w:val="15"/>
          <w:lang w:val="de-DE"/>
          <w:spacing w:val="5"/>
          <w:w w:val="100"/>
          <w:strike w:val="false"/>
          <w:vertAlign w:val="baseline"/>
          <w:rFonts w:ascii="Times New Roman" w:hAnsi="Times New Roman"/>
        </w:rPr>
        <w:t xml:space="preserve">Jeden 5. • Stadtinsp. Albert Herrmann, Frieda geb. 5.. Wollgang H. . Elia Fischer geb. 5..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Inge </w: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F.. Hannelore F. </w:t>
      </w:r>
      <w:r>
        <w:rPr>
          <w:b w:val="true"/>
          <w:color w:val="#000000"/>
          <w:sz w:val="6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- </w:t>
      </w:r>
      <w:r>
        <w:rPr>
          <w:b w:val="true"/>
          <w:color w:val="#000000"/>
          <w:sz w:val="17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rillte S. a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Musikinstrumentenmachermatr. H. Mollenhauer, Gertrud M. • Graphiker Hans 5.. Hilde S. Steindrudcer 1id2. 5.. Anna 5.,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Hildegard S., Willi Saure • Kfm. Friedrich 5,, Anna 3,. 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Herbert 5..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Ingrid 5. • Monteur </w:t>
      </w:r>
      <w:r>
        <w:rPr>
          <w:b w:val="true"/>
          <w:color w:val="#000000"/>
          <w:sz w:val="16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Louis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5.. Martha 5.. Horst 5. • Kfm. August 5., Mihhtnhi S. Rb. 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We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subscript"/>
          <w:rFonts w:ascii="Times New Roman" w:hAnsi="Times New Roman"/>
        </w:rPr>
        <w:t xml:space="preserve">g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e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subscript"/>
          <w:rFonts w:ascii="Times New Roman" w:hAnsi="Times New Roman"/>
        </w:rPr>
        <w:t xml:space="preserve">n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mstr. Karl 5., Else 5., Karin 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5. 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Klempner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Emil 5., 5chlosser Willi 5.. Rb. Betr. Wart Richard 5.. Martha 5., Irene Piste. geb. 5.. Irene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P..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Dekorationsmstr. Konrad Schmidt, Jetta Sch., geb. 5. • Werkurs r. Wilh, Knobel, Elisabeth K., geh, S„ Waltraud K. • Christine 5., Georg 5. • Anna Sdtaub, geb. 5, • Kfm. With. 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Schreiber, Martha Sch, •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Hedwig Gerlach Thoering • Male Schierock. Erika 5ch., 1-Inne Ullrldi Sch.</w:t>
      </w:r>
    </w:p>
    <w:p>
      <w:pPr>
        <w:ind w:right="0" w:left="0" w:firstLine="0"/>
        <w:spacing w:before="72" w:after="144" w:line="252" w:lineRule="auto"/>
        <w:jc w:val="left"/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Da nich I alle Teilnehmer zur Eintragung in die Anwesenbeilslisten gekommen sind, konnten ihre Namen auch tiielhl ver5ffenLlichr werden,</w:t>
      </w:r>
    </w:p>
    <w:p>
      <w:pPr>
        <w:ind w:right="0" w:left="0" w:firstLine="0"/>
        <w:spacing w:before="216" w:after="0" w:line="211" w:lineRule="auto"/>
        <w:jc w:val="center"/>
        <w:rPr>
          <w:b w:val="true"/>
          <w:color w:val="#000000"/>
          <w:sz w:val="27"/>
          <w:lang w:val="de-DE"/>
          <w:spacing w:val="-4"/>
          <w:w w:val="100"/>
          <w:strike w:val="false"/>
          <w:vertAlign w:val="baseline"/>
          <w:rFonts w:ascii="Tahoma" w:hAnsi="Tahoma"/>
        </w:rPr>
      </w:pPr>
      <w:r>
        <w:pict>
          <v:line strokeweight="1.25pt" strokecolor="#595643" from="230.65pt,0.7pt" to="294.6pt,0.7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27"/>
          <w:lang w:val="de-DE"/>
          <w:spacing w:val="-4"/>
          <w:w w:val="100"/>
          <w:strike w:val="false"/>
          <w:vertAlign w:val="baseline"/>
          <w:rFonts w:ascii="Tahoma" w:hAnsi="Tahoma"/>
        </w:rPr>
        <w:t xml:space="preserve">Familiennachrichten.</w:t>
      </w:r>
    </w:p>
    <w:p>
      <w:pPr>
        <w:ind w:right="0" w:left="0" w:firstLine="0"/>
        <w:spacing w:before="180" w:after="0" w:line="154" w:lineRule="exact"/>
        <w:jc w:val="center"/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Wir </w:t>
      </w:r>
      <w:r>
        <w:rPr>
          <w:b w:val="true"/>
          <w:color w:val="#000000"/>
          <w:sz w:val="19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betrauern den Tod </w:t>
      </w:r>
      <w:r>
        <w:rPr>
          <w:b w:val="true"/>
          <w:color w:val="#000000"/>
          <w:sz w:val="18"/>
          <w:lang w:val="de-DE"/>
          <w:spacing w:val="3"/>
          <w:w w:val="100"/>
          <w:strike w:val="false"/>
          <w:vertAlign w:val="baseline"/>
          <w:rFonts w:ascii="Times New Roman" w:hAnsi="Times New Roman"/>
        </w:rPr>
        <w:t xml:space="preserve">unserer lieben Sippenschwestern</w:t>
      </w:r>
    </w:p>
    <w:p>
      <w:pPr>
        <w:ind w:right="0" w:left="1224" w:firstLine="0"/>
        <w:spacing w:before="108" w:after="0" w:line="206" w:lineRule="auto"/>
        <w:jc w:val="left"/>
        <w:tabs>
          <w:tab w:val="right" w:leader="none" w:pos="8854"/>
        </w:tabs>
        <w:rPr>
          <w:b w:val="true"/>
          <w:color w:val="#000000"/>
          <w:sz w:val="24"/>
          <w:lang w:val="de-DE"/>
          <w:spacing w:val="-8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24"/>
          <w:lang w:val="de-DE"/>
          <w:spacing w:val="-8"/>
          <w:w w:val="100"/>
          <w:strike w:val="false"/>
          <w:vertAlign w:val="baseline"/>
          <w:rFonts w:ascii="Tahoma" w:hAnsi="Tahoma"/>
        </w:rPr>
        <w:t xml:space="preserve">Wilhelmine Siebrecht, </w:t>
      </w:r>
      <w:r>
        <w:rPr>
          <w:b w:val="true"/>
          <w:color w:val="#000000"/>
          <w:sz w:val="19"/>
          <w:lang w:val="de-DE"/>
          <w:spacing w:val="-8"/>
          <w:w w:val="100"/>
          <w:strike w:val="false"/>
          <w:vertAlign w:val="baseline"/>
          <w:rFonts w:ascii="Times New Roman" w:hAnsi="Times New Roman"/>
        </w:rPr>
        <w:t xml:space="preserve">geb. Borchert	</w:t>
      </w:r>
      <w:r>
        <w:rPr>
          <w:b w:val="true"/>
          <w:color w:val="#000000"/>
          <w:sz w:val="24"/>
          <w:lang w:val="de-DE"/>
          <w:spacing w:val="-4"/>
          <w:w w:val="100"/>
          <w:strike w:val="false"/>
          <w:vertAlign w:val="baseline"/>
          <w:rFonts w:ascii="Tahoma" w:hAnsi="Tahoma"/>
        </w:rPr>
        <w:t xml:space="preserve">Else Siebrecht, </w:t>
      </w:r>
      <w:r>
        <w:rPr>
          <w:b w:val="true"/>
          <w:color w:val="#000000"/>
          <w:sz w:val="19"/>
          <w:lang w:val="de-DE"/>
          <w:spacing w:val="-4"/>
          <w:w w:val="100"/>
          <w:strike w:val="false"/>
          <w:vertAlign w:val="baseline"/>
          <w:rFonts w:ascii="Times New Roman" w:hAnsi="Times New Roman"/>
        </w:rPr>
        <w:t xml:space="preserve">geh. Holmann</w:t>
      </w:r>
    </w:p>
    <w:p>
      <w:pPr>
        <w:ind w:right="0" w:left="1944" w:firstLine="0"/>
        <w:spacing w:before="0" w:after="0" w:line="240" w:lineRule="auto"/>
        <w:jc w:val="left"/>
        <w:tabs>
          <w:tab w:val="right" w:leader="none" w:pos="8361"/>
        </w:tabs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geb. 22, 7. 1865 zu Albershausen	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geb. 14. 3. 1814 zu Dresden</w:t>
      </w:r>
    </w:p>
    <w:p>
      <w:pPr>
        <w:ind w:right="0" w:left="1800" w:firstLine="0"/>
        <w:spacing w:before="0" w:after="0" w:line="204" w:lineRule="auto"/>
        <w:jc w:val="left"/>
        <w:tabs>
          <w:tab w:val="right" w:leader="none" w:pos="8411"/>
        </w:tabs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gest. 26, 9. 1948 zu Wahmhedt, Weser	</w:t>
      </w:r>
      <w:r>
        <w:rPr>
          <w:b w:val="true"/>
          <w:color w:val="#000000"/>
          <w:sz w:val="15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geht. 22. 2. 1449 </w:t>
      </w:r>
      <w:r>
        <w:rPr>
          <w:b w:val="true"/>
          <w:color w:val="#000000"/>
          <w:sz w:val="9"/>
          <w:lang w:val="de-DE"/>
          <w:spacing w:val="-3"/>
          <w:w w:val="100"/>
          <w:strike w:val="false"/>
          <w:vertAlign w:val="baseline"/>
          <w:rFonts w:ascii="Arial" w:hAnsi="Arial"/>
        </w:rPr>
        <w:t xml:space="preserve">2U </w:t>
      </w:r>
      <w:r>
        <w:rPr>
          <w:b w:val="true"/>
          <w:color w:val="#000000"/>
          <w:sz w:val="19"/>
          <w:lang w:val="de-DE"/>
          <w:spacing w:val="-3"/>
          <w:w w:val="100"/>
          <w:strike w:val="false"/>
          <w:vertAlign w:val="baseline"/>
          <w:rFonts w:ascii="Times New Roman" w:hAnsi="Times New Roman"/>
        </w:rPr>
        <w:t xml:space="preserve">Gütumzen</w:t>
      </w:r>
    </w:p>
    <w:p>
      <w:pPr>
        <w:ind w:right="0" w:left="0" w:firstLine="0"/>
        <w:spacing w:before="0" w:after="108" w:line="240" w:lineRule="auto"/>
        <w:jc w:val="center"/>
        <w:rPr>
          <w:b w:val="true"/>
          <w:color w:val="#000000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und werden ihnen ein </w:t>
      </w:r>
      <w:r>
        <w:rPr>
          <w:b w:val="true"/>
          <w:color w:val="#000000"/>
          <w:sz w:val="15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treues </w:t>
      </w:r>
      <w:r>
        <w:rPr>
          <w:b w:val="true"/>
          <w:color w:val="#000000"/>
          <w:sz w:val="19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Angedenken bewahren.</w:t>
      </w:r>
    </w:p>
    <w:p>
      <w:pPr>
        <w:ind w:right="0" w:left="0" w:firstLine="0"/>
        <w:spacing w:before="180" w:after="0" w:line="187" w:lineRule="auto"/>
        <w:jc w:val="left"/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pict>
          <v:line strokeweight="1.45pt" strokecolor="#4F4D3A" from="232.1pt,0.8pt" to="296.25pt,0.8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Sduniedemstr. Friedrich Hehlemann, Waidkappel/Kassel 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Frau Minua, 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geh,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Siebrecht, feierten am 5. 2. 1949 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das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Fest 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der </w:t>
      </w:r>
      <w:r>
        <w:rPr>
          <w:b w:val="true"/>
          <w:color w:val="#000000"/>
          <w:sz w:val="18"/>
          <w:lang w:val="de-DE"/>
          <w:spacing w:val="4"/>
          <w:w w:val="100"/>
          <w:strike w:val="false"/>
          <w:vertAlign w:val="baseline"/>
          <w:rFonts w:ascii="Times New Roman" w:hAnsi="Times New Roman"/>
        </w:rPr>
        <w:t xml:space="preserve">goldenen Hochzeit.</w:t>
      </w:r>
    </w:p>
    <w:p>
      <w:pPr>
        <w:ind w:right="0" w:left="0" w:firstLine="0"/>
        <w:spacing w:before="108" w:after="0" w:line="180" w:lineRule="auto"/>
        <w:jc w:val="left"/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Kaufm. Angestellter Friedrich Siebredit, Gelsenkirchen, und Frau Maria, geb. Lödorf, feierten am 26. 2. 1949 das Fest der </w:t>
      </w: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silbernen Hochzeit.</w:t>
      </w:r>
    </w:p>
    <w:p>
      <w:pPr>
        <w:ind w:right="0" w:left="0" w:firstLine="0"/>
        <w:spacing w:before="108" w:after="0" w:line="187" w:lineRule="auto"/>
        <w:jc w:val="both"/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Der Senior der Altenburger-Linie. Feinrnediaiilkermstr. 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Felix Siebredit, </w:t>
      </w: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Leipzig, wurde am 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11 12. </w:t>
      </w: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1948, 75 Jahre alt. Durch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Fliegerangriff seinen eigenen Betrieb verloren, ist ihm heute die Lehrlingsausbildung eines dortigen großen Werkes anvertraut. Eine hierfür empfangene Prämienzulage, zeugt von seiner noch außergewöhnlidl 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großen 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Leistungsfähigkeit.</w:t>
      </w:r>
    </w:p>
    <w:p>
      <w:pPr>
        <w:ind w:right="0" w:left="0" w:firstLine="0"/>
        <w:spacing w:before="108" w:after="0" w:line="180" w:lineRule="auto"/>
        <w:jc w:val="left"/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Am 5. 4. 1949 waren es 50 Jahre, da5 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der Materialienverwalter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Karl Siebredit, Gelsenkirchen, in der Gelsenkinhener</w:t>
      </w:r>
      <w:r>
        <w:rPr>
          <w:b w:val="true"/>
          <w:color w:val="#000000"/>
          <w:sz w:val="17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-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Berzwerks</w:t>
        <w:softHyphen/>
      </w: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Akt. Ges. eine Vertrauensstellung versieht.</w:t>
      </w:r>
    </w:p>
    <w:p>
      <w:pPr>
        <w:ind w:right="0" w:left="0" w:firstLine="0"/>
        <w:spacing w:before="72" w:after="0" w:line="184" w:lineRule="auto"/>
        <w:jc w:val="left"/>
        <w:rPr>
          <w:b w:val="true"/>
          <w:color w:val="#000000"/>
          <w:sz w:val="19"/>
          <w:lang w:val="de-DE"/>
          <w:spacing w:val="-1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Nach 40-jähriger </w:t>
      </w:r>
      <w:r>
        <w:rPr>
          <w:b w:val="true"/>
          <w:color w:val="#000000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treu erfüllter Dienstzeit trat am </w:t>
      </w:r>
      <w:r>
        <w:rPr>
          <w:b w:val="true"/>
          <w:color w:val="#000000"/>
          <w:sz w:val="19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1. 3. </w:t>
      </w:r>
      <w:r>
        <w:rPr>
          <w:b w:val="true"/>
          <w:color w:val="#000000"/>
          <w:sz w:val="18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1949 der Rb. </w:t>
      </w:r>
      <w:r>
        <w:rPr>
          <w:b w:val="true"/>
          <w:color w:val="#000000"/>
          <w:sz w:val="19"/>
          <w:lang w:val="de-DE"/>
          <w:spacing w:val="-1"/>
          <w:w w:val="100"/>
          <w:strike w:val="false"/>
          <w:vertAlign w:val="baseline"/>
          <w:rFonts w:ascii="Times New Roman" w:hAnsi="Times New Roman"/>
        </w:rPr>
        <w:t xml:space="preserve">Obersekretär Fritz Siebrecht, Kassel, in den wohlverdienten </w:t>
      </w: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Ruhestand.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Rb. Direktion und </w:t>
      </w: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Kollegenschaft bereiteten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ihm </w:t>
      </w: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einen sehr ehrenvollen </w:t>
      </w:r>
      <w:r>
        <w:rPr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Abschied.</w:t>
      </w:r>
    </w:p>
    <w:p>
      <w:pPr>
        <w:ind w:right="0" w:left="0" w:firstLine="0"/>
        <w:spacing w:before="108" w:after="0" w:line="180" w:lineRule="auto"/>
        <w:jc w:val="left"/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Seinem </w:t>
      </w:r>
      <w:r>
        <w:rPr>
          <w:b w:val="true"/>
          <w:color w:val="#000000"/>
          <w:sz w:val="17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Sohn,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Rh. Praktikant Fritz </w:t>
      </w: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Siebrecht,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Kessel und Frau Hildegard. </w:t>
      </w: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geb. Lubba, wurde am 3. 4.49 das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zweite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Tääterdien, </w:t>
      </w:r>
      <w:r>
        <w:rPr>
          <w:b w:val="true"/>
          <w:color w:val="#000000"/>
          <w:sz w:val="18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Gabriele </w:t>
      </w:r>
      <w:r>
        <w:rPr>
          <w:b w:val="true"/>
          <w:color w:val="#000000"/>
          <w:sz w:val="19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Charlotte, geboren.</w:t>
      </w:r>
    </w:p>
    <w:p>
      <w:pPr>
        <w:ind w:right="0" w:left="0" w:firstLine="0"/>
        <w:spacing w:before="36" w:after="0" w:line="240" w:lineRule="auto"/>
        <w:jc w:val="left"/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Weihnachten 1948 verlobten sich Hildegard Siebredit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und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Willi </w:t>
      </w:r>
      <w:r>
        <w:rPr>
          <w:b w:val="true"/>
          <w:color w:val="#000000"/>
          <w:sz w:val="19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Saure, Kassel.</w:t>
      </w:r>
    </w:p>
    <w:p>
      <w:pPr>
        <w:ind w:right="0" w:left="0" w:firstLine="0"/>
        <w:spacing w:before="180" w:after="0" w:line="172" w:lineRule="auto"/>
        <w:jc w:val="left"/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Den Hodizeitspaareu, Verlobten, Jubilaren, Eltern und 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dem </w:t>
      </w: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Geburtstagskind bringt hiermit die Sippe </w:t>
      </w:r>
      <w:r>
        <w:rPr>
          <w:b w:val="true"/>
          <w:color w:val="#000000"/>
          <w:sz w:val="18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Siebrecht </w:t>
      </w:r>
      <w:r>
        <w:rPr>
          <w:b w:val="true"/>
          <w:color w:val="#000000"/>
          <w:sz w:val="19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noch nachträglich die herzlichsten Glückwünsche dar.</w:t>
      </w:r>
    </w:p>
    <w:p>
      <w:pPr>
        <w:ind w:right="0" w:left="0" w:firstLine="0"/>
        <w:spacing w:before="324" w:after="0" w:line="177" w:lineRule="auto"/>
        <w:jc w:val="both"/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Aditung, kleiner Sippewieg! Auf vielseitigen Wunsch veranstalten die Kasseler  Siehredi I s am Sonntag, den 4, September L949 ab 3 Uhr im Hotel Winnuer, Wilhelmshöher Allee 309AstraBenhahnhaliestelle Kunoldstr.l ein ge</w:t>
      </w:r>
      <w:r>
        <w:rPr>
          <w:color w:val="#000000"/>
          <w:sz w:val="10"/>
          <w:lang w:val="de-DE"/>
          <w:spacing w:val="0"/>
          <w:w w:val="145"/>
          <w:strike w:val="false"/>
          <w:vertAlign w:val="baseline"/>
          <w:rFonts w:ascii="Arial" w:hAnsi="Arial"/>
        </w:rPr>
        <w:t xml:space="preserve">s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elliges Bei%ernrne Aein. wozu alle </w:t>
      </w:r>
      <w:r>
        <w:rPr>
          <w:color w:val="#000000"/>
          <w:sz w:val="13"/>
          <w:lang w:val="de-DE"/>
          <w:spacing w:val="0"/>
          <w:w w:val="120"/>
          <w:strike w:val="false"/>
          <w:vertAlign w:val="baseline"/>
          <w:rFonts w:ascii="Times New Roman" w:hAnsi="Times New Roman"/>
        </w:rPr>
        <w:t xml:space="preserve">bipp </w: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e rtangehörige n aus Kassel und Umgebung hiermit 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herzlich eingeladen sind. Es wird empfohlen den Tag auf dem Kalender zu notieren, da eine nochmalige Einladung oder Erinnerung nicht erfolgen kann,</w:t>
      </w:r>
    </w:p>
    <w:p>
      <w:pPr>
        <w:ind w:right="0" w:left="0" w:firstLine="0"/>
        <w:spacing w:before="36" w:after="0" w:line="115" w:lineRule="exact"/>
        <w:jc w:val="left"/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Gemeinsame Kaffee-tafel • Vortrag; Wie sah es um </w:t>
      </w:r>
      <w:r>
        <w:rPr>
          <w:b w:val="true"/>
          <w:color w:val="#000000"/>
          <w:sz w:val="18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1680 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in Kassel aus, als unser Ahnherr. Conrad leb'echt aus Mainzbrezen hier einwanderte? Musikalische </w:t>
      </w:r>
      <w:r>
        <w:rPr>
          <w:b w:val="true"/>
          <w:color w:val="#000000"/>
          <w:sz w:val="15"/>
          <w:lang w:val="de-DE"/>
          <w:spacing w:val="1"/>
          <w:w w:val="100"/>
          <w:strike w:val="false"/>
          <w:vertAlign w:val="baseline"/>
          <w:rFonts w:ascii="Times New Roman" w:hAnsi="Times New Roman"/>
        </w:rPr>
        <w:t xml:space="preserve">und humoristische Unterhaltungen • Tanz.</w:t>
      </w:r>
    </w:p>
    <w:p>
      <w:pPr>
        <w:ind w:right="0" w:left="0" w:firstLine="0"/>
        <w:spacing w:before="0" w:after="0" w:line="116" w:lineRule="exact"/>
        <w:jc w:val="left"/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Im Interesse einer guten Organisation des Treffens, 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superscript"/>
          <w:rFonts w:ascii="Times New Roman" w:hAnsi="Times New Roman"/>
        </w:rPr>
        <w:t xml:space="preserve">-</w:t>
      </w:r>
      <w:r>
        <w:rPr>
          <w:b w:val="true"/>
          <w:color w:val="#000000"/>
          <w:sz w:val="15"/>
          <w:lang w:val="de-DE"/>
          <w:spacing w:val="2"/>
          <w:w w:val="100"/>
          <w:strike w:val="false"/>
          <w:vertAlign w:val="baseline"/>
          <w:rFonts w:ascii="Times New Roman" w:hAnsi="Times New Roman"/>
        </w:rPr>
        <w:t xml:space="preserve">wird um mündliche oder schriftliche Anmeldung mit Angebe der Personenzahl bis spätestens 2Q. Aug. 49 bei mir geheten,</w:t>
      </w:r>
    </w:p>
    <w:p>
      <w:pPr>
        <w:ind w:right="0" w:left="2448" w:firstLine="0"/>
        <w:spacing w:before="0" w:after="0" w:line="240" w:lineRule="auto"/>
        <w:jc w:val="left"/>
        <w:tabs>
          <w:tab w:val="right" w:leader="none" w:pos="9952"/>
        </w:tabs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•	</w:t>
      </w:r>
      <w:r>
        <w:rPr>
          <w:b w:val="true"/>
          <w:color w:val="#000000"/>
          <w:sz w:val="15"/>
          <w:lang w:val="de-DE"/>
          <w:spacing w:val="34"/>
          <w:w w:val="100"/>
          <w:strike w:val="false"/>
          <w:vertAlign w:val="baseline"/>
          <w:rFonts w:ascii="Times New Roman" w:hAnsi="Times New Roman"/>
        </w:rPr>
        <w:t xml:space="preserve">Hans Alexander Siebrecht •</w:t>
      </w:r>
    </w:p>
    <w:p>
      <w:pPr>
        <w:ind w:right="0" w:left="7992" w:firstLine="0"/>
        <w:spacing w:before="0" w:after="0" w:line="211" w:lineRule="auto"/>
        <w:jc w:val="left"/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</w:pPr>
      <w:r>
        <w:pict>
          <v:line strokeweight="0.7pt" strokecolor="#968F75" from="0pt,19.2pt" to="526.05pt,19.2pt" style="position:absolute;mso-position-horizontal-relative:text;mso-position-vertical-relative:text;">
            <v:stroke dashstyle="solid"/>
          </v:line>
        </w:pict>
      </w:r>
      <w:r>
        <w:rPr>
          <w:b w:val="true"/>
          <w:color w:val="#000000"/>
          <w:sz w:val="15"/>
          <w:lang w:val="de-DE"/>
          <w:spacing w:val="0"/>
          <w:w w:val="100"/>
          <w:strike w:val="false"/>
          <w:vertAlign w:val="baseline"/>
          <w:rFonts w:ascii="Times New Roman" w:hAnsi="Times New Roman"/>
        </w:rPr>
        <w:t xml:space="preserve">Adolfstraße 17</w:t>
      </w:r>
    </w:p>
    <w:sectPr>
      <w:pgSz w:w="11918" w:h="16854" w:orient="portrait"/>
      <w:type w:val="continuous"/>
      <w:textDirection w:val="lrTb"/>
      <w:pgMar w:bottom="405" w:top="712" w:right="639" w:left="699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Courier New">
    <w:charset w:val="00"/>
    <w:pitch w:val="fixed"/>
    <w:family w:val="modern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hyperlink" Target="http://gedenkt.so" TargetMode="External" Id="drId5" /><Relationship Type="http://schemas.openxmlformats.org/officeDocument/2006/relationships/image" Target="/word/media/image3.png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